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A1" w:rsidRPr="00751A99" w:rsidRDefault="007C6B13" w:rsidP="00E330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Заключение</w:t>
      </w:r>
    </w:p>
    <w:p w:rsidR="007C6B13" w:rsidRPr="00751A99" w:rsidRDefault="00E86AC2" w:rsidP="00E330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к</w:t>
      </w:r>
      <w:r w:rsidR="007C6B13" w:rsidRPr="00751A99">
        <w:rPr>
          <w:rFonts w:ascii="PT Astra Serif" w:hAnsi="PT Astra Serif"/>
          <w:b/>
          <w:sz w:val="28"/>
          <w:szCs w:val="28"/>
        </w:rPr>
        <w:t>онтрольно-счетной комиссии Аткарского муниципального района</w:t>
      </w:r>
    </w:p>
    <w:p w:rsidR="007C6B13" w:rsidRPr="00751A99" w:rsidRDefault="00696250" w:rsidP="00E3303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по</w:t>
      </w:r>
      <w:r w:rsidR="007C6B13" w:rsidRPr="00751A99">
        <w:rPr>
          <w:rFonts w:ascii="PT Astra Serif" w:hAnsi="PT Astra Serif"/>
          <w:b/>
          <w:sz w:val="28"/>
          <w:szCs w:val="28"/>
        </w:rPr>
        <w:t xml:space="preserve"> отчет</w:t>
      </w:r>
      <w:r w:rsidRPr="00751A99">
        <w:rPr>
          <w:rFonts w:ascii="PT Astra Serif" w:hAnsi="PT Astra Serif"/>
          <w:b/>
          <w:sz w:val="28"/>
          <w:szCs w:val="28"/>
        </w:rPr>
        <w:t>у</w:t>
      </w:r>
      <w:r w:rsidR="007C6B13" w:rsidRPr="00751A99">
        <w:rPr>
          <w:rFonts w:ascii="PT Astra Serif" w:hAnsi="PT Astra Serif"/>
          <w:b/>
          <w:sz w:val="28"/>
          <w:szCs w:val="28"/>
        </w:rPr>
        <w:t xml:space="preserve"> «Об исполнении </w:t>
      </w:r>
      <w:r w:rsidR="00C221AB" w:rsidRPr="00751A99">
        <w:rPr>
          <w:rFonts w:ascii="PT Astra Serif" w:hAnsi="PT Astra Serif"/>
          <w:b/>
          <w:sz w:val="28"/>
          <w:szCs w:val="28"/>
        </w:rPr>
        <w:t xml:space="preserve">местного </w:t>
      </w:r>
      <w:r w:rsidR="007C6B13" w:rsidRPr="00751A99">
        <w:rPr>
          <w:rFonts w:ascii="PT Astra Serif" w:hAnsi="PT Astra Serif"/>
          <w:b/>
          <w:sz w:val="28"/>
          <w:szCs w:val="28"/>
        </w:rPr>
        <w:t xml:space="preserve">бюджета </w:t>
      </w:r>
      <w:r w:rsidR="00E138F0" w:rsidRPr="00751A99">
        <w:rPr>
          <w:rFonts w:ascii="PT Astra Serif" w:hAnsi="PT Astra Serif"/>
          <w:b/>
          <w:sz w:val="28"/>
          <w:szCs w:val="28"/>
        </w:rPr>
        <w:t>Ершовского</w:t>
      </w:r>
      <w:r w:rsidR="00C221AB" w:rsidRPr="00751A99">
        <w:rPr>
          <w:rFonts w:ascii="PT Astra Serif" w:hAnsi="PT Astra Serif"/>
          <w:b/>
          <w:sz w:val="28"/>
          <w:szCs w:val="28"/>
        </w:rPr>
        <w:t xml:space="preserve"> </w:t>
      </w:r>
      <w:r w:rsidR="007C6B13" w:rsidRPr="00751A99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8808A0" w:rsidRPr="00751A99">
        <w:rPr>
          <w:rFonts w:ascii="PT Astra Serif" w:hAnsi="PT Astra Serif"/>
          <w:b/>
          <w:sz w:val="28"/>
          <w:szCs w:val="28"/>
        </w:rPr>
        <w:t>образования</w:t>
      </w:r>
      <w:r w:rsidR="00E33032" w:rsidRPr="00751A99">
        <w:rPr>
          <w:rFonts w:ascii="PT Astra Serif" w:hAnsi="PT Astra Serif"/>
          <w:b/>
          <w:sz w:val="28"/>
          <w:szCs w:val="28"/>
        </w:rPr>
        <w:t xml:space="preserve"> </w:t>
      </w:r>
      <w:r w:rsidR="00E86AC2" w:rsidRPr="00751A99">
        <w:rPr>
          <w:rFonts w:ascii="PT Astra Serif" w:hAnsi="PT Astra Serif"/>
          <w:b/>
          <w:sz w:val="28"/>
          <w:szCs w:val="28"/>
        </w:rPr>
        <w:t>з</w:t>
      </w:r>
      <w:r w:rsidR="007C6B13" w:rsidRPr="00751A99">
        <w:rPr>
          <w:rFonts w:ascii="PT Astra Serif" w:hAnsi="PT Astra Serif"/>
          <w:b/>
          <w:sz w:val="28"/>
          <w:szCs w:val="28"/>
        </w:rPr>
        <w:t>а 20</w:t>
      </w:r>
      <w:r w:rsidR="00335922" w:rsidRPr="00751A99">
        <w:rPr>
          <w:rFonts w:ascii="PT Astra Serif" w:hAnsi="PT Astra Serif"/>
          <w:b/>
          <w:sz w:val="28"/>
          <w:szCs w:val="28"/>
        </w:rPr>
        <w:t>2</w:t>
      </w:r>
      <w:r w:rsidR="00E30F92">
        <w:rPr>
          <w:rFonts w:ascii="PT Astra Serif" w:hAnsi="PT Astra Serif"/>
          <w:b/>
          <w:sz w:val="28"/>
          <w:szCs w:val="28"/>
        </w:rPr>
        <w:t>4</w:t>
      </w:r>
      <w:r w:rsidR="007C6B13" w:rsidRPr="00751A99">
        <w:rPr>
          <w:rFonts w:ascii="PT Astra Serif" w:hAnsi="PT Astra Serif"/>
          <w:b/>
          <w:sz w:val="28"/>
          <w:szCs w:val="28"/>
        </w:rPr>
        <w:t xml:space="preserve"> год</w:t>
      </w:r>
      <w:r w:rsidR="00C221AB" w:rsidRPr="00751A99">
        <w:rPr>
          <w:rFonts w:ascii="PT Astra Serif" w:hAnsi="PT Astra Serif"/>
          <w:b/>
          <w:sz w:val="28"/>
          <w:szCs w:val="28"/>
        </w:rPr>
        <w:t>»</w:t>
      </w:r>
    </w:p>
    <w:p w:rsidR="00E86AC2" w:rsidRPr="00751A99" w:rsidRDefault="00E86AC2" w:rsidP="00E3303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932AC" w:rsidRPr="00751A99" w:rsidRDefault="00C26D3F" w:rsidP="00E3303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214807">
        <w:rPr>
          <w:rFonts w:ascii="PT Astra Serif" w:hAnsi="PT Astra Serif"/>
          <w:sz w:val="28"/>
          <w:szCs w:val="28"/>
        </w:rPr>
        <w:t>30</w:t>
      </w:r>
      <w:r w:rsidRPr="00751A99">
        <w:rPr>
          <w:rFonts w:ascii="PT Astra Serif" w:hAnsi="PT Astra Serif"/>
          <w:sz w:val="28"/>
          <w:szCs w:val="28"/>
        </w:rPr>
        <w:t xml:space="preserve"> апреля 20</w:t>
      </w:r>
      <w:r w:rsidR="00A11DC8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5</w:t>
      </w:r>
      <w:r w:rsidRPr="00751A99">
        <w:rPr>
          <w:rFonts w:ascii="PT Astra Serif" w:hAnsi="PT Astra Serif"/>
          <w:sz w:val="28"/>
          <w:szCs w:val="28"/>
        </w:rPr>
        <w:t xml:space="preserve"> года</w:t>
      </w:r>
    </w:p>
    <w:p w:rsidR="00C26D3F" w:rsidRPr="00751A99" w:rsidRDefault="00C26D3F" w:rsidP="00E3303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86AC2" w:rsidRPr="00751A99" w:rsidRDefault="00696250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E86AC2" w:rsidRPr="00751A99">
        <w:rPr>
          <w:rFonts w:ascii="PT Astra Serif" w:hAnsi="PT Astra Serif"/>
          <w:sz w:val="28"/>
          <w:szCs w:val="28"/>
        </w:rPr>
        <w:t xml:space="preserve">Контрольно-счетной комиссией Аткарского муниципального </w:t>
      </w:r>
      <w:r w:rsidRPr="00751A99">
        <w:rPr>
          <w:rFonts w:ascii="PT Astra Serif" w:hAnsi="PT Astra Serif"/>
          <w:sz w:val="28"/>
          <w:szCs w:val="28"/>
        </w:rPr>
        <w:t>района</w:t>
      </w:r>
      <w:r w:rsidR="00E86AC2" w:rsidRPr="00751A99">
        <w:rPr>
          <w:rFonts w:ascii="PT Astra Serif" w:hAnsi="PT Astra Serif"/>
          <w:sz w:val="28"/>
          <w:szCs w:val="28"/>
        </w:rPr>
        <w:t xml:space="preserve"> проведен</w:t>
      </w:r>
      <w:r w:rsidRPr="00751A99">
        <w:rPr>
          <w:rFonts w:ascii="PT Astra Serif" w:hAnsi="PT Astra Serif"/>
          <w:sz w:val="28"/>
          <w:szCs w:val="28"/>
        </w:rPr>
        <w:t xml:space="preserve">а внешняя проверка </w:t>
      </w:r>
      <w:r w:rsidR="008808A0" w:rsidRPr="00751A99">
        <w:rPr>
          <w:rFonts w:ascii="PT Astra Serif" w:hAnsi="PT Astra Serif"/>
          <w:sz w:val="28"/>
          <w:szCs w:val="28"/>
        </w:rPr>
        <w:t xml:space="preserve"> отчета об исполнении </w:t>
      </w:r>
      <w:r w:rsidR="00C221AB" w:rsidRPr="00751A99">
        <w:rPr>
          <w:rFonts w:ascii="PT Astra Serif" w:hAnsi="PT Astra Serif"/>
          <w:sz w:val="28"/>
          <w:szCs w:val="28"/>
        </w:rPr>
        <w:t xml:space="preserve">местного </w:t>
      </w:r>
      <w:r w:rsidR="00AD60C3" w:rsidRPr="00751A99">
        <w:rPr>
          <w:rFonts w:ascii="PT Astra Serif" w:hAnsi="PT Astra Serif"/>
          <w:sz w:val="28"/>
          <w:szCs w:val="28"/>
        </w:rPr>
        <w:t xml:space="preserve"> бюджета </w:t>
      </w:r>
      <w:r w:rsidR="00E138F0" w:rsidRPr="00751A99">
        <w:rPr>
          <w:rFonts w:ascii="PT Astra Serif" w:hAnsi="PT Astra Serif"/>
          <w:sz w:val="28"/>
          <w:szCs w:val="28"/>
        </w:rPr>
        <w:t>Ершовского</w:t>
      </w:r>
      <w:r w:rsidR="00314B5E" w:rsidRPr="00751A99">
        <w:rPr>
          <w:rFonts w:ascii="PT Astra Serif" w:hAnsi="PT Astra Serif"/>
          <w:sz w:val="28"/>
          <w:szCs w:val="28"/>
        </w:rPr>
        <w:t xml:space="preserve"> </w:t>
      </w:r>
      <w:r w:rsidR="00AD60C3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8808A0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AD60C3" w:rsidRPr="00751A99">
        <w:rPr>
          <w:rFonts w:ascii="PT Astra Serif" w:hAnsi="PT Astra Serif"/>
          <w:sz w:val="28"/>
          <w:szCs w:val="28"/>
        </w:rPr>
        <w:t>за  20</w:t>
      </w:r>
      <w:r w:rsidR="00335922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AD60C3" w:rsidRPr="00751A99">
        <w:rPr>
          <w:rFonts w:ascii="PT Astra Serif" w:hAnsi="PT Astra Serif"/>
          <w:sz w:val="28"/>
          <w:szCs w:val="28"/>
        </w:rPr>
        <w:t xml:space="preserve"> год.</w:t>
      </w:r>
    </w:p>
    <w:p w:rsidR="00AD60C3" w:rsidRPr="00751A99" w:rsidRDefault="00E33032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AD60C3" w:rsidRPr="00751A99">
        <w:rPr>
          <w:rFonts w:ascii="PT Astra Serif" w:hAnsi="PT Astra Serif"/>
          <w:sz w:val="28"/>
          <w:szCs w:val="28"/>
        </w:rPr>
        <w:t>Основание</w:t>
      </w:r>
      <w:r w:rsidR="004243AE" w:rsidRPr="00751A99">
        <w:rPr>
          <w:rFonts w:ascii="PT Astra Serif" w:hAnsi="PT Astra Serif"/>
          <w:sz w:val="28"/>
          <w:szCs w:val="28"/>
        </w:rPr>
        <w:t>м для</w:t>
      </w:r>
      <w:r w:rsidR="00AD60C3" w:rsidRPr="00751A99">
        <w:rPr>
          <w:rFonts w:ascii="PT Astra Serif" w:hAnsi="PT Astra Serif"/>
          <w:sz w:val="28"/>
          <w:szCs w:val="28"/>
        </w:rPr>
        <w:t xml:space="preserve"> проведения </w:t>
      </w:r>
      <w:r w:rsidR="00696250" w:rsidRPr="00751A99">
        <w:rPr>
          <w:rFonts w:ascii="PT Astra Serif" w:hAnsi="PT Astra Serif"/>
          <w:sz w:val="28"/>
          <w:szCs w:val="28"/>
        </w:rPr>
        <w:t>проверки</w:t>
      </w:r>
      <w:r w:rsidR="004243AE" w:rsidRPr="00751A99">
        <w:rPr>
          <w:rFonts w:ascii="PT Astra Serif" w:hAnsi="PT Astra Serif"/>
          <w:sz w:val="28"/>
          <w:szCs w:val="28"/>
        </w:rPr>
        <w:t xml:space="preserve"> являются</w:t>
      </w:r>
      <w:r w:rsidR="00AD60C3" w:rsidRPr="00751A99">
        <w:rPr>
          <w:rFonts w:ascii="PT Astra Serif" w:hAnsi="PT Astra Serif"/>
          <w:sz w:val="28"/>
          <w:szCs w:val="28"/>
        </w:rPr>
        <w:t>:</w:t>
      </w:r>
    </w:p>
    <w:p w:rsidR="00AD60C3" w:rsidRPr="00751A99" w:rsidRDefault="00AD60C3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Бюджетный кодекс Российской Федерации;</w:t>
      </w:r>
    </w:p>
    <w:p w:rsidR="00696250" w:rsidRPr="00751A99" w:rsidRDefault="00696250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Положение о бюджетном процессе</w:t>
      </w:r>
      <w:r w:rsidR="00CC148A" w:rsidRPr="00751A99">
        <w:rPr>
          <w:rFonts w:ascii="PT Astra Serif" w:hAnsi="PT Astra Serif"/>
          <w:sz w:val="28"/>
          <w:szCs w:val="28"/>
        </w:rPr>
        <w:t xml:space="preserve"> в </w:t>
      </w:r>
      <w:r w:rsidR="00E138F0" w:rsidRPr="00751A99">
        <w:rPr>
          <w:rFonts w:ascii="PT Astra Serif" w:hAnsi="PT Astra Serif"/>
          <w:sz w:val="28"/>
          <w:szCs w:val="28"/>
        </w:rPr>
        <w:t>Ершовском</w:t>
      </w:r>
      <w:r w:rsidR="00CC148A" w:rsidRPr="00751A99">
        <w:rPr>
          <w:rFonts w:ascii="PT Astra Serif" w:hAnsi="PT Astra Serif"/>
          <w:sz w:val="28"/>
          <w:szCs w:val="28"/>
        </w:rPr>
        <w:t xml:space="preserve"> муниципальном </w:t>
      </w:r>
      <w:r w:rsidR="00CE4A70" w:rsidRPr="00751A99">
        <w:rPr>
          <w:rFonts w:ascii="PT Astra Serif" w:hAnsi="PT Astra Serif"/>
          <w:sz w:val="28"/>
          <w:szCs w:val="28"/>
        </w:rPr>
        <w:t>образовании</w:t>
      </w:r>
      <w:r w:rsidR="00CC148A" w:rsidRPr="00751A99">
        <w:rPr>
          <w:rFonts w:ascii="PT Astra Serif" w:hAnsi="PT Astra Serif"/>
          <w:sz w:val="28"/>
          <w:szCs w:val="28"/>
        </w:rPr>
        <w:t>;</w:t>
      </w:r>
    </w:p>
    <w:p w:rsidR="00AD60C3" w:rsidRPr="00751A99" w:rsidRDefault="00AD60C3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Положение о контрольно-счетной комиссии Аткарского муниципального района;</w:t>
      </w:r>
    </w:p>
    <w:p w:rsidR="00AD60C3" w:rsidRPr="00751A99" w:rsidRDefault="00CB4C63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план работы контрольно-счетной комиссии.</w:t>
      </w:r>
    </w:p>
    <w:p w:rsidR="00E33032" w:rsidRPr="00751A99" w:rsidRDefault="00E33032" w:rsidP="00761AA4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A99">
        <w:rPr>
          <w:rFonts w:ascii="PT Astra Serif" w:hAnsi="PT Astra Serif" w:cs="Times New Roman"/>
          <w:sz w:val="28"/>
          <w:szCs w:val="28"/>
        </w:rPr>
        <w:t xml:space="preserve">       Целью проведения внешней проверки является:</w:t>
      </w:r>
    </w:p>
    <w:p w:rsidR="00E33032" w:rsidRPr="00751A99" w:rsidRDefault="00E33032" w:rsidP="00761AA4">
      <w:pPr>
        <w:pStyle w:val="3"/>
        <w:tabs>
          <w:tab w:val="left" w:pos="1080"/>
          <w:tab w:val="left" w:pos="1134"/>
        </w:tabs>
        <w:spacing w:before="0" w:after="0" w:line="276" w:lineRule="auto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51A9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- установление законности, степени полноты и достоверности представленной бюджетной отчётности, а также представленных в составе проекта решения представительного органа отчёта об исполнении местного бюджета, документов и материалов; соответствие </w:t>
      </w:r>
      <w:r w:rsidRPr="00751A99">
        <w:rPr>
          <w:rFonts w:ascii="PT Astra Serif" w:hAnsi="PT Astra Serif" w:cs="Times New Roman"/>
          <w:b w:val="0"/>
          <w:sz w:val="28"/>
          <w:szCs w:val="28"/>
        </w:rPr>
        <w:t>порядка ведения бюджетного учета законодательству Российской Федерации;</w:t>
      </w:r>
    </w:p>
    <w:p w:rsidR="00E33032" w:rsidRPr="00751A99" w:rsidRDefault="00E33032" w:rsidP="00761AA4">
      <w:pPr>
        <w:tabs>
          <w:tab w:val="left" w:pos="1080"/>
          <w:tab w:val="left" w:pos="113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- установление достоверности бюджетной отчетности ГАБС;</w:t>
      </w:r>
    </w:p>
    <w:p w:rsidR="00E33032" w:rsidRPr="00751A99" w:rsidRDefault="00E33032" w:rsidP="00761AA4">
      <w:pPr>
        <w:pStyle w:val="3"/>
        <w:tabs>
          <w:tab w:val="left" w:pos="1080"/>
          <w:tab w:val="left" w:pos="1134"/>
        </w:tabs>
        <w:spacing w:before="0" w:after="0" w:line="276" w:lineRule="auto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51A99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E33032" w:rsidRPr="00751A99" w:rsidRDefault="00E33032" w:rsidP="00761AA4">
      <w:pPr>
        <w:tabs>
          <w:tab w:val="left" w:pos="1080"/>
          <w:tab w:val="left" w:pos="113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iCs/>
          <w:sz w:val="28"/>
          <w:szCs w:val="28"/>
        </w:rPr>
        <w:t xml:space="preserve">      - оценка эффективности и результативности </w:t>
      </w:r>
      <w:r w:rsidRPr="00751A99">
        <w:rPr>
          <w:rFonts w:ascii="PT Astra Serif" w:hAnsi="PT Astra Serif"/>
          <w:sz w:val="28"/>
          <w:szCs w:val="28"/>
        </w:rPr>
        <w:t>использования в отчётном году бюджетных средств;</w:t>
      </w:r>
    </w:p>
    <w:p w:rsidR="00E33032" w:rsidRPr="00751A99" w:rsidRDefault="00E33032" w:rsidP="00761AA4">
      <w:pPr>
        <w:tabs>
          <w:tab w:val="left" w:pos="1080"/>
          <w:tab w:val="left" w:pos="1134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- подготовка заключения на годовой отчет об исполнении бюджета.</w:t>
      </w:r>
    </w:p>
    <w:p w:rsidR="00CB4C63" w:rsidRPr="00751A99" w:rsidRDefault="00CB4C63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B4C63" w:rsidRPr="00751A99" w:rsidRDefault="00CB4C63" w:rsidP="00761AA4">
      <w:pPr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Общие положения</w:t>
      </w:r>
    </w:p>
    <w:p w:rsidR="00576434" w:rsidRPr="00751A99" w:rsidRDefault="00576434" w:rsidP="00761AA4">
      <w:pPr>
        <w:spacing w:after="0"/>
        <w:ind w:left="315"/>
        <w:jc w:val="both"/>
        <w:rPr>
          <w:rFonts w:ascii="PT Astra Serif" w:hAnsi="PT Astra Serif"/>
          <w:sz w:val="28"/>
          <w:szCs w:val="28"/>
        </w:rPr>
      </w:pPr>
    </w:p>
    <w:p w:rsidR="00576434" w:rsidRPr="00751A99" w:rsidRDefault="00282301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576434" w:rsidRPr="00751A99">
        <w:rPr>
          <w:rFonts w:ascii="PT Astra Serif" w:hAnsi="PT Astra Serif"/>
          <w:sz w:val="28"/>
          <w:szCs w:val="28"/>
        </w:rPr>
        <w:t xml:space="preserve">Отчет об исполнении </w:t>
      </w:r>
      <w:r w:rsidR="00F97A35" w:rsidRPr="00751A99">
        <w:rPr>
          <w:rFonts w:ascii="PT Astra Serif" w:hAnsi="PT Astra Serif"/>
          <w:sz w:val="28"/>
          <w:szCs w:val="28"/>
        </w:rPr>
        <w:t xml:space="preserve">местного </w:t>
      </w:r>
      <w:r w:rsidR="00576434" w:rsidRPr="00751A99">
        <w:rPr>
          <w:rFonts w:ascii="PT Astra Serif" w:hAnsi="PT Astra Serif"/>
          <w:sz w:val="28"/>
          <w:szCs w:val="28"/>
        </w:rPr>
        <w:t xml:space="preserve">бюджета </w:t>
      </w:r>
      <w:r w:rsidR="00250B6A" w:rsidRPr="00751A99">
        <w:rPr>
          <w:rFonts w:ascii="PT Astra Serif" w:hAnsi="PT Astra Serif"/>
          <w:sz w:val="28"/>
          <w:szCs w:val="28"/>
        </w:rPr>
        <w:t>Ершовского</w:t>
      </w:r>
      <w:r w:rsidR="00F97A35" w:rsidRPr="00751A99">
        <w:rPr>
          <w:rFonts w:ascii="PT Astra Serif" w:hAnsi="PT Astra Serif"/>
          <w:sz w:val="28"/>
          <w:szCs w:val="28"/>
        </w:rPr>
        <w:t xml:space="preserve"> </w:t>
      </w:r>
      <w:r w:rsidR="00576434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DC3280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576434" w:rsidRPr="00751A99">
        <w:rPr>
          <w:rFonts w:ascii="PT Astra Serif" w:hAnsi="PT Astra Serif"/>
          <w:sz w:val="28"/>
          <w:szCs w:val="28"/>
        </w:rPr>
        <w:t>за 20</w:t>
      </w:r>
      <w:r w:rsidR="00335922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576434" w:rsidRPr="00751A99">
        <w:rPr>
          <w:rFonts w:ascii="PT Astra Serif" w:hAnsi="PT Astra Serif"/>
          <w:sz w:val="28"/>
          <w:szCs w:val="28"/>
        </w:rPr>
        <w:t xml:space="preserve"> год представлен в контрольно-счетную комиссию Аткарского муниципального района </w:t>
      </w:r>
      <w:r w:rsidR="00060B98">
        <w:rPr>
          <w:rFonts w:ascii="PT Astra Serif" w:hAnsi="PT Astra Serif"/>
          <w:sz w:val="28"/>
          <w:szCs w:val="28"/>
        </w:rPr>
        <w:t>до 01</w:t>
      </w:r>
      <w:r w:rsidR="00576434" w:rsidRPr="00751A99">
        <w:rPr>
          <w:rFonts w:ascii="PT Astra Serif" w:hAnsi="PT Astra Serif"/>
          <w:sz w:val="28"/>
          <w:szCs w:val="28"/>
        </w:rPr>
        <w:t>.0</w:t>
      </w:r>
      <w:r w:rsidR="00060B98">
        <w:rPr>
          <w:rFonts w:ascii="PT Astra Serif" w:hAnsi="PT Astra Serif"/>
          <w:sz w:val="28"/>
          <w:szCs w:val="28"/>
        </w:rPr>
        <w:t>4</w:t>
      </w:r>
      <w:r w:rsidR="00576434" w:rsidRPr="00751A99">
        <w:rPr>
          <w:rFonts w:ascii="PT Astra Serif" w:hAnsi="PT Astra Serif"/>
          <w:sz w:val="28"/>
          <w:szCs w:val="28"/>
        </w:rPr>
        <w:t>.20</w:t>
      </w:r>
      <w:r w:rsidR="00A11DC8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5</w:t>
      </w:r>
      <w:r w:rsidR="00576434" w:rsidRPr="00751A99">
        <w:rPr>
          <w:rFonts w:ascii="PT Astra Serif" w:hAnsi="PT Astra Serif"/>
          <w:sz w:val="28"/>
          <w:szCs w:val="28"/>
        </w:rPr>
        <w:t xml:space="preserve">г., что соответствует </w:t>
      </w:r>
      <w:r w:rsidR="000C5DAA" w:rsidRPr="00751A99">
        <w:rPr>
          <w:rFonts w:ascii="PT Astra Serif" w:hAnsi="PT Astra Serif"/>
          <w:sz w:val="28"/>
          <w:szCs w:val="28"/>
        </w:rPr>
        <w:t>ст. 264</w:t>
      </w:r>
      <w:r w:rsidR="000C5DAA" w:rsidRPr="00751A99">
        <w:rPr>
          <w:rFonts w:ascii="PT Astra Serif" w:hAnsi="PT Astra Serif"/>
          <w:sz w:val="28"/>
          <w:szCs w:val="28"/>
          <w:vertAlign w:val="superscript"/>
        </w:rPr>
        <w:t>4</w:t>
      </w:r>
      <w:r w:rsidR="00576434" w:rsidRPr="00751A99">
        <w:rPr>
          <w:rFonts w:ascii="PT Astra Serif" w:hAnsi="PT Astra Serif"/>
          <w:sz w:val="28"/>
          <w:szCs w:val="28"/>
        </w:rPr>
        <w:t xml:space="preserve"> Бюджетного Кодекса РФ и «Положени</w:t>
      </w:r>
      <w:r w:rsidR="000C5DAA" w:rsidRPr="00751A99">
        <w:rPr>
          <w:rFonts w:ascii="PT Astra Serif" w:hAnsi="PT Astra Serif"/>
          <w:sz w:val="28"/>
          <w:szCs w:val="28"/>
        </w:rPr>
        <w:t>ю</w:t>
      </w:r>
      <w:r w:rsidR="00576434" w:rsidRPr="00751A99">
        <w:rPr>
          <w:rFonts w:ascii="PT Astra Serif" w:hAnsi="PT Astra Serif"/>
          <w:sz w:val="28"/>
          <w:szCs w:val="28"/>
        </w:rPr>
        <w:t xml:space="preserve"> о бюджетном процессе </w:t>
      </w:r>
      <w:r w:rsidRPr="00751A99">
        <w:rPr>
          <w:rFonts w:ascii="PT Astra Serif" w:hAnsi="PT Astra Serif"/>
          <w:sz w:val="28"/>
          <w:szCs w:val="28"/>
        </w:rPr>
        <w:t xml:space="preserve">в </w:t>
      </w:r>
      <w:r w:rsidR="00250B6A" w:rsidRPr="00751A99">
        <w:rPr>
          <w:rFonts w:ascii="PT Astra Serif" w:hAnsi="PT Astra Serif"/>
          <w:sz w:val="28"/>
          <w:szCs w:val="28"/>
        </w:rPr>
        <w:t>Ершовском</w:t>
      </w:r>
      <w:r w:rsidR="000C5DAA" w:rsidRPr="00751A99">
        <w:rPr>
          <w:rFonts w:ascii="PT Astra Serif" w:hAnsi="PT Astra Serif"/>
          <w:sz w:val="28"/>
          <w:szCs w:val="28"/>
        </w:rPr>
        <w:t xml:space="preserve"> </w:t>
      </w:r>
      <w:r w:rsidRPr="00751A99">
        <w:rPr>
          <w:rFonts w:ascii="PT Astra Serif" w:hAnsi="PT Astra Serif"/>
          <w:sz w:val="28"/>
          <w:szCs w:val="28"/>
        </w:rPr>
        <w:t xml:space="preserve">муниципальном </w:t>
      </w:r>
      <w:r w:rsidR="000C5DAA" w:rsidRPr="00751A99">
        <w:rPr>
          <w:rFonts w:ascii="PT Astra Serif" w:hAnsi="PT Astra Serif"/>
          <w:sz w:val="28"/>
          <w:szCs w:val="28"/>
        </w:rPr>
        <w:t>образовании</w:t>
      </w:r>
      <w:r w:rsidRPr="00751A99">
        <w:rPr>
          <w:rFonts w:ascii="PT Astra Serif" w:hAnsi="PT Astra Serif"/>
          <w:sz w:val="28"/>
          <w:szCs w:val="28"/>
        </w:rPr>
        <w:t>»</w:t>
      </w:r>
      <w:r w:rsidR="00E351C0" w:rsidRPr="00751A99">
        <w:rPr>
          <w:rFonts w:ascii="PT Astra Serif" w:hAnsi="PT Astra Serif"/>
          <w:sz w:val="28"/>
          <w:szCs w:val="28"/>
        </w:rPr>
        <w:t>.</w:t>
      </w:r>
    </w:p>
    <w:p w:rsidR="0089528E" w:rsidRPr="00751A99" w:rsidRDefault="0089528E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lastRenderedPageBreak/>
        <w:t xml:space="preserve">        В соответствие с Бюджетным Кодексом РФ и Положением о бюджетном процессе одновременно с годовым отчетом об исполнении местного бюджета представл</w:t>
      </w:r>
      <w:r w:rsidR="00523BA6" w:rsidRPr="00751A99">
        <w:rPr>
          <w:rFonts w:ascii="PT Astra Serif" w:hAnsi="PT Astra Serif"/>
          <w:sz w:val="28"/>
          <w:szCs w:val="28"/>
        </w:rPr>
        <w:t>ены следующие формы бюджетной отчетности</w:t>
      </w:r>
      <w:r w:rsidRPr="00751A99">
        <w:rPr>
          <w:rFonts w:ascii="PT Astra Serif" w:hAnsi="PT Astra Serif"/>
          <w:sz w:val="28"/>
          <w:szCs w:val="28"/>
        </w:rPr>
        <w:t>:</w:t>
      </w:r>
    </w:p>
    <w:p w:rsidR="00107134" w:rsidRPr="00751A99" w:rsidRDefault="00107134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баланс исполнения местного бюджета;</w:t>
      </w:r>
    </w:p>
    <w:p w:rsidR="00107134" w:rsidRPr="00751A99" w:rsidRDefault="00107134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отчет об исполнении бюджета;</w:t>
      </w:r>
    </w:p>
    <w:p w:rsidR="00107134" w:rsidRPr="00751A99" w:rsidRDefault="00107134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отчет о финансовых результатах деятельности;</w:t>
      </w:r>
    </w:p>
    <w:p w:rsidR="00107134" w:rsidRPr="00751A99" w:rsidRDefault="00107134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отчет о движении денежных средств;</w:t>
      </w:r>
    </w:p>
    <w:p w:rsidR="00107134" w:rsidRPr="00751A99" w:rsidRDefault="00107134" w:rsidP="00761AA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- пояснительная записка.</w:t>
      </w:r>
    </w:p>
    <w:p w:rsidR="0089528E" w:rsidRPr="00751A99" w:rsidRDefault="0089528E" w:rsidP="0010560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8D1DAA">
        <w:rPr>
          <w:rFonts w:ascii="PT Astra Serif" w:hAnsi="PT Astra Serif"/>
          <w:sz w:val="28"/>
          <w:szCs w:val="28"/>
        </w:rPr>
        <w:t xml:space="preserve"> </w:t>
      </w:r>
      <w:r w:rsidR="00877224" w:rsidRPr="00751A99">
        <w:rPr>
          <w:rFonts w:ascii="PT Astra Serif" w:hAnsi="PT Astra Serif"/>
          <w:sz w:val="28"/>
          <w:szCs w:val="28"/>
        </w:rPr>
        <w:t>Согласно п.1 ст. 264.4 БК РФ, внешняя проверка отчета об исполнении бюджета включает в себя внешнюю проверку бюджетной отчетности главных администраторов бюджетных средств.</w:t>
      </w:r>
      <w:r w:rsidRPr="00751A99">
        <w:rPr>
          <w:rFonts w:ascii="PT Astra Serif" w:hAnsi="PT Astra Serif"/>
          <w:sz w:val="28"/>
          <w:szCs w:val="28"/>
        </w:rPr>
        <w:t xml:space="preserve"> В соответствие с Положением о бюджетном процессе по Ершовскому муниципальному образованию бюджетную отчетность представ</w:t>
      </w:r>
      <w:r w:rsidR="00107134" w:rsidRPr="00751A99">
        <w:rPr>
          <w:rFonts w:ascii="PT Astra Serif" w:hAnsi="PT Astra Serif"/>
          <w:sz w:val="28"/>
          <w:szCs w:val="28"/>
        </w:rPr>
        <w:t>ил</w:t>
      </w:r>
      <w:r w:rsidRPr="00751A99">
        <w:rPr>
          <w:rFonts w:ascii="PT Astra Serif" w:hAnsi="PT Astra Serif"/>
          <w:sz w:val="28"/>
          <w:szCs w:val="28"/>
        </w:rPr>
        <w:t xml:space="preserve"> </w:t>
      </w:r>
      <w:r w:rsidR="00042ACE" w:rsidRPr="00751A99">
        <w:rPr>
          <w:rFonts w:ascii="PT Astra Serif" w:hAnsi="PT Astra Serif"/>
          <w:sz w:val="28"/>
          <w:szCs w:val="28"/>
        </w:rPr>
        <w:t>один</w:t>
      </w:r>
      <w:r w:rsidRPr="00751A99">
        <w:rPr>
          <w:rFonts w:ascii="PT Astra Serif" w:hAnsi="PT Astra Serif"/>
          <w:sz w:val="28"/>
          <w:szCs w:val="28"/>
        </w:rPr>
        <w:t xml:space="preserve"> главны</w:t>
      </w:r>
      <w:r w:rsidR="00042ACE" w:rsidRPr="00751A99">
        <w:rPr>
          <w:rFonts w:ascii="PT Astra Serif" w:hAnsi="PT Astra Serif"/>
          <w:sz w:val="28"/>
          <w:szCs w:val="28"/>
        </w:rPr>
        <w:t>й</w:t>
      </w:r>
      <w:r w:rsidRPr="00751A99">
        <w:rPr>
          <w:rFonts w:ascii="PT Astra Serif" w:hAnsi="PT Astra Serif"/>
          <w:sz w:val="28"/>
          <w:szCs w:val="28"/>
        </w:rPr>
        <w:t xml:space="preserve"> распорядител</w:t>
      </w:r>
      <w:r w:rsidR="00042ACE" w:rsidRPr="00751A99">
        <w:rPr>
          <w:rFonts w:ascii="PT Astra Serif" w:hAnsi="PT Astra Serif"/>
          <w:sz w:val="28"/>
          <w:szCs w:val="28"/>
        </w:rPr>
        <w:t>ь</w:t>
      </w:r>
      <w:r w:rsidRPr="00751A99">
        <w:rPr>
          <w:rFonts w:ascii="PT Astra Serif" w:hAnsi="PT Astra Serif"/>
          <w:sz w:val="28"/>
          <w:szCs w:val="28"/>
        </w:rPr>
        <w:t xml:space="preserve"> бюджетных средств</w:t>
      </w:r>
      <w:r w:rsidR="00042ACE" w:rsidRPr="00751A99">
        <w:rPr>
          <w:rFonts w:ascii="PT Astra Serif" w:hAnsi="PT Astra Serif"/>
          <w:sz w:val="28"/>
          <w:szCs w:val="28"/>
        </w:rPr>
        <w:t xml:space="preserve"> -</w:t>
      </w:r>
      <w:r w:rsidRPr="00751A99">
        <w:rPr>
          <w:rFonts w:ascii="PT Astra Serif" w:hAnsi="PT Astra Serif"/>
          <w:sz w:val="28"/>
          <w:szCs w:val="28"/>
        </w:rPr>
        <w:t xml:space="preserve"> Администрация Ершовского муниципального образования.  </w:t>
      </w:r>
      <w:r w:rsidR="00406DC2" w:rsidRPr="00751A99">
        <w:rPr>
          <w:rFonts w:ascii="PT Astra Serif" w:hAnsi="PT Astra Serif"/>
          <w:sz w:val="28"/>
          <w:szCs w:val="28"/>
        </w:rPr>
        <w:t>Представленная отчетность главного распорядителя признана достоверной.</w:t>
      </w:r>
    </w:p>
    <w:p w:rsidR="00437DE0" w:rsidRPr="00751A99" w:rsidRDefault="002C70B9" w:rsidP="00E33032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7D0FD0" w:rsidRPr="00751A99">
        <w:rPr>
          <w:rFonts w:ascii="PT Astra Serif" w:hAnsi="PT Astra Serif"/>
          <w:sz w:val="28"/>
          <w:szCs w:val="28"/>
        </w:rPr>
        <w:t xml:space="preserve"> </w:t>
      </w:r>
      <w:r w:rsidR="009C3981" w:rsidRPr="00751A99">
        <w:rPr>
          <w:rFonts w:ascii="PT Astra Serif" w:hAnsi="PT Astra Serif"/>
          <w:sz w:val="28"/>
          <w:szCs w:val="28"/>
        </w:rPr>
        <w:t>У</w:t>
      </w:r>
      <w:r w:rsidR="009F3ADB" w:rsidRPr="00751A99">
        <w:rPr>
          <w:rFonts w:ascii="PT Astra Serif" w:hAnsi="PT Astra Serif"/>
          <w:sz w:val="28"/>
          <w:szCs w:val="28"/>
        </w:rPr>
        <w:t>тверждение бюджета на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9F3ADB" w:rsidRPr="00751A99">
        <w:rPr>
          <w:rFonts w:ascii="PT Astra Serif" w:hAnsi="PT Astra Serif"/>
          <w:sz w:val="28"/>
          <w:szCs w:val="28"/>
        </w:rPr>
        <w:t xml:space="preserve"> год обеспечено до начала финансового года.</w:t>
      </w:r>
      <w:r w:rsidR="00437DE0" w:rsidRPr="00751A99">
        <w:rPr>
          <w:rFonts w:ascii="PT Astra Serif" w:hAnsi="PT Astra Serif"/>
          <w:sz w:val="28"/>
          <w:szCs w:val="28"/>
        </w:rPr>
        <w:t xml:space="preserve"> Предельные значения его параметров, установленные Бюджетным кодексом РФ соблюдены. Решением </w:t>
      </w:r>
      <w:r w:rsidR="00156D8C" w:rsidRPr="00751A99">
        <w:rPr>
          <w:rFonts w:ascii="PT Astra Serif" w:hAnsi="PT Astra Serif"/>
          <w:sz w:val="28"/>
          <w:szCs w:val="28"/>
        </w:rPr>
        <w:t xml:space="preserve">Совета депутатов </w:t>
      </w:r>
      <w:r w:rsidR="00E97D7A" w:rsidRPr="00751A99">
        <w:rPr>
          <w:rFonts w:ascii="PT Astra Serif" w:hAnsi="PT Astra Serif"/>
          <w:sz w:val="28"/>
          <w:szCs w:val="28"/>
        </w:rPr>
        <w:t>Ершовского</w:t>
      </w:r>
      <w:r w:rsidR="00D61C1E" w:rsidRPr="00751A99">
        <w:rPr>
          <w:rFonts w:ascii="PT Astra Serif" w:hAnsi="PT Astra Serif"/>
          <w:sz w:val="28"/>
          <w:szCs w:val="28"/>
        </w:rPr>
        <w:t xml:space="preserve"> </w:t>
      </w:r>
      <w:r w:rsidR="00156D8C" w:rsidRPr="00751A9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37DE0" w:rsidRPr="00751A99">
        <w:rPr>
          <w:rFonts w:ascii="PT Astra Serif" w:hAnsi="PT Astra Serif"/>
          <w:sz w:val="28"/>
          <w:szCs w:val="28"/>
        </w:rPr>
        <w:t xml:space="preserve">от </w:t>
      </w:r>
      <w:r w:rsidR="00E30F92">
        <w:rPr>
          <w:rFonts w:ascii="PT Astra Serif" w:hAnsi="PT Astra Serif"/>
          <w:sz w:val="28"/>
          <w:szCs w:val="28"/>
        </w:rPr>
        <w:t>12</w:t>
      </w:r>
      <w:r w:rsidR="00437DE0" w:rsidRPr="00751A99">
        <w:rPr>
          <w:rFonts w:ascii="PT Astra Serif" w:hAnsi="PT Astra Serif"/>
          <w:sz w:val="28"/>
          <w:szCs w:val="28"/>
        </w:rPr>
        <w:t>.12.20</w:t>
      </w:r>
      <w:r w:rsidR="003A6410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3</w:t>
      </w:r>
      <w:r w:rsidR="00437DE0" w:rsidRPr="00751A99">
        <w:rPr>
          <w:rFonts w:ascii="PT Astra Serif" w:hAnsi="PT Astra Serif"/>
          <w:sz w:val="28"/>
          <w:szCs w:val="28"/>
        </w:rPr>
        <w:t xml:space="preserve"> года №</w:t>
      </w:r>
      <w:r w:rsidR="005058AA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1</w:t>
      </w:r>
      <w:r w:rsidR="006D69AD" w:rsidRPr="00751A99">
        <w:rPr>
          <w:rFonts w:ascii="PT Astra Serif" w:hAnsi="PT Astra Serif"/>
          <w:sz w:val="28"/>
          <w:szCs w:val="28"/>
        </w:rPr>
        <w:t xml:space="preserve"> </w:t>
      </w:r>
      <w:r w:rsidR="00437DE0" w:rsidRPr="00751A99">
        <w:rPr>
          <w:rFonts w:ascii="PT Astra Serif" w:hAnsi="PT Astra Serif"/>
          <w:sz w:val="28"/>
          <w:szCs w:val="28"/>
        </w:rPr>
        <w:t xml:space="preserve">"О бюджете </w:t>
      </w:r>
      <w:r w:rsidR="00E97D7A" w:rsidRPr="00751A99">
        <w:rPr>
          <w:rFonts w:ascii="PT Astra Serif" w:hAnsi="PT Astra Serif"/>
          <w:sz w:val="28"/>
          <w:szCs w:val="28"/>
        </w:rPr>
        <w:t>Ершовского</w:t>
      </w:r>
      <w:r w:rsidR="00D61C1E" w:rsidRPr="00751A99">
        <w:rPr>
          <w:rFonts w:ascii="PT Astra Serif" w:hAnsi="PT Astra Serif"/>
          <w:sz w:val="28"/>
          <w:szCs w:val="28"/>
        </w:rPr>
        <w:t xml:space="preserve"> </w:t>
      </w:r>
      <w:r w:rsidR="003A5479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156D8C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437DE0" w:rsidRPr="00751A99">
        <w:rPr>
          <w:rFonts w:ascii="PT Astra Serif" w:hAnsi="PT Astra Serif"/>
          <w:sz w:val="28"/>
          <w:szCs w:val="28"/>
        </w:rPr>
        <w:t>на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437DE0" w:rsidRPr="00751A99">
        <w:rPr>
          <w:rFonts w:ascii="PT Astra Serif" w:hAnsi="PT Astra Serif"/>
          <w:sz w:val="28"/>
          <w:szCs w:val="28"/>
        </w:rPr>
        <w:t xml:space="preserve"> год</w:t>
      </w:r>
      <w:r w:rsidR="003A6410" w:rsidRPr="00751A99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E30F92">
        <w:rPr>
          <w:rFonts w:ascii="PT Astra Serif" w:hAnsi="PT Astra Serif"/>
          <w:sz w:val="28"/>
          <w:szCs w:val="28"/>
        </w:rPr>
        <w:t>5</w:t>
      </w:r>
      <w:r w:rsidR="003A6410" w:rsidRPr="00751A99">
        <w:rPr>
          <w:rFonts w:ascii="PT Astra Serif" w:hAnsi="PT Astra Serif"/>
          <w:sz w:val="28"/>
          <w:szCs w:val="28"/>
        </w:rPr>
        <w:t xml:space="preserve"> и 202</w:t>
      </w:r>
      <w:r w:rsidR="00E30F92">
        <w:rPr>
          <w:rFonts w:ascii="PT Astra Serif" w:hAnsi="PT Astra Serif"/>
          <w:sz w:val="28"/>
          <w:szCs w:val="28"/>
        </w:rPr>
        <w:t>6</w:t>
      </w:r>
      <w:r w:rsidR="003A6410" w:rsidRPr="00751A99">
        <w:rPr>
          <w:rFonts w:ascii="PT Astra Serif" w:hAnsi="PT Astra Serif"/>
          <w:sz w:val="28"/>
          <w:szCs w:val="28"/>
        </w:rPr>
        <w:t xml:space="preserve"> годов</w:t>
      </w:r>
      <w:r w:rsidR="00437DE0" w:rsidRPr="00751A99">
        <w:rPr>
          <w:rFonts w:ascii="PT Astra Serif" w:hAnsi="PT Astra Serif"/>
          <w:sz w:val="28"/>
          <w:szCs w:val="28"/>
        </w:rPr>
        <w:t xml:space="preserve">" утвержден бюджет </w:t>
      </w:r>
      <w:r w:rsidR="003A5479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156D8C" w:rsidRPr="00751A99">
        <w:rPr>
          <w:rFonts w:ascii="PT Astra Serif" w:hAnsi="PT Astra Serif"/>
          <w:sz w:val="28"/>
          <w:szCs w:val="28"/>
        </w:rPr>
        <w:t>образования</w:t>
      </w:r>
      <w:r w:rsidR="003A5479" w:rsidRPr="00751A99">
        <w:rPr>
          <w:rFonts w:ascii="PT Astra Serif" w:hAnsi="PT Astra Serif"/>
          <w:sz w:val="28"/>
          <w:szCs w:val="28"/>
        </w:rPr>
        <w:t xml:space="preserve"> на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3A5479" w:rsidRPr="00751A99">
        <w:rPr>
          <w:rFonts w:ascii="PT Astra Serif" w:hAnsi="PT Astra Serif"/>
          <w:sz w:val="28"/>
          <w:szCs w:val="28"/>
        </w:rPr>
        <w:t xml:space="preserve"> год:</w:t>
      </w:r>
    </w:p>
    <w:p w:rsidR="003A5479" w:rsidRPr="00751A99" w:rsidRDefault="003A5479" w:rsidP="00E33032">
      <w:pPr>
        <w:spacing w:after="0"/>
        <w:ind w:firstLine="595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- </w:t>
      </w:r>
      <w:r w:rsidR="005E3C21" w:rsidRPr="00751A99">
        <w:rPr>
          <w:rFonts w:ascii="PT Astra Serif" w:hAnsi="PT Astra Serif"/>
          <w:sz w:val="28"/>
          <w:szCs w:val="28"/>
        </w:rPr>
        <w:t>общий объем</w:t>
      </w:r>
      <w:r w:rsidRPr="00751A99">
        <w:rPr>
          <w:rFonts w:ascii="PT Astra Serif" w:hAnsi="PT Astra Serif"/>
          <w:sz w:val="28"/>
          <w:szCs w:val="28"/>
        </w:rPr>
        <w:t xml:space="preserve"> доход</w:t>
      </w:r>
      <w:r w:rsidR="005E3C21" w:rsidRPr="00751A99">
        <w:rPr>
          <w:rFonts w:ascii="PT Astra Serif" w:hAnsi="PT Astra Serif"/>
          <w:sz w:val="28"/>
          <w:szCs w:val="28"/>
        </w:rPr>
        <w:t>ов</w:t>
      </w:r>
      <w:r w:rsidRPr="00751A99">
        <w:rPr>
          <w:rFonts w:ascii="PT Astra Serif" w:hAnsi="PT Astra Serif"/>
          <w:sz w:val="28"/>
          <w:szCs w:val="28"/>
        </w:rPr>
        <w:t xml:space="preserve"> в сумме</w:t>
      </w:r>
      <w:r w:rsidR="00C510B1" w:rsidRPr="00751A99">
        <w:rPr>
          <w:rFonts w:ascii="PT Astra Serif" w:hAnsi="PT Astra Serif"/>
          <w:sz w:val="28"/>
          <w:szCs w:val="28"/>
        </w:rPr>
        <w:t xml:space="preserve"> </w:t>
      </w:r>
      <w:r w:rsidR="00E30F92">
        <w:rPr>
          <w:rFonts w:ascii="PT Astra Serif" w:hAnsi="PT Astra Serif"/>
          <w:sz w:val="28"/>
          <w:szCs w:val="28"/>
        </w:rPr>
        <w:t>10185,7</w:t>
      </w:r>
      <w:r w:rsidR="00C510B1" w:rsidRPr="00751A99">
        <w:rPr>
          <w:rFonts w:ascii="PT Astra Serif" w:hAnsi="PT Astra Serif"/>
          <w:sz w:val="28"/>
          <w:szCs w:val="28"/>
        </w:rPr>
        <w:t xml:space="preserve"> тыс.руб.;</w:t>
      </w:r>
    </w:p>
    <w:p w:rsidR="003A5479" w:rsidRPr="00751A99" w:rsidRDefault="003A5479" w:rsidP="00E33032">
      <w:pPr>
        <w:spacing w:after="0"/>
        <w:ind w:firstLine="595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- </w:t>
      </w:r>
      <w:r w:rsidR="005E3C21" w:rsidRPr="00751A99">
        <w:rPr>
          <w:rFonts w:ascii="PT Astra Serif" w:hAnsi="PT Astra Serif"/>
          <w:sz w:val="28"/>
          <w:szCs w:val="28"/>
        </w:rPr>
        <w:t>общий объем</w:t>
      </w:r>
      <w:r w:rsidRPr="00751A99">
        <w:rPr>
          <w:rFonts w:ascii="PT Astra Serif" w:hAnsi="PT Astra Serif"/>
          <w:sz w:val="28"/>
          <w:szCs w:val="28"/>
        </w:rPr>
        <w:t xml:space="preserve"> расход</w:t>
      </w:r>
      <w:r w:rsidR="005E3C21" w:rsidRPr="00751A99">
        <w:rPr>
          <w:rFonts w:ascii="PT Astra Serif" w:hAnsi="PT Astra Serif"/>
          <w:sz w:val="28"/>
          <w:szCs w:val="28"/>
        </w:rPr>
        <w:t>ов</w:t>
      </w:r>
      <w:r w:rsidRPr="00751A99">
        <w:rPr>
          <w:rFonts w:ascii="PT Astra Serif" w:hAnsi="PT Astra Serif"/>
          <w:sz w:val="28"/>
          <w:szCs w:val="28"/>
        </w:rPr>
        <w:t xml:space="preserve"> в сумме</w:t>
      </w:r>
      <w:r w:rsidR="00C510B1" w:rsidRPr="00751A99">
        <w:rPr>
          <w:rFonts w:ascii="PT Astra Serif" w:hAnsi="PT Astra Serif"/>
          <w:sz w:val="28"/>
          <w:szCs w:val="28"/>
        </w:rPr>
        <w:t xml:space="preserve"> </w:t>
      </w:r>
      <w:r w:rsidR="00E30F92">
        <w:rPr>
          <w:rFonts w:ascii="PT Astra Serif" w:hAnsi="PT Astra Serif"/>
          <w:sz w:val="28"/>
          <w:szCs w:val="28"/>
        </w:rPr>
        <w:t>10676,3</w:t>
      </w:r>
      <w:r w:rsidR="00C510B1" w:rsidRPr="00751A99">
        <w:rPr>
          <w:rFonts w:ascii="PT Astra Serif" w:hAnsi="PT Astra Serif"/>
          <w:sz w:val="28"/>
          <w:szCs w:val="28"/>
        </w:rPr>
        <w:t xml:space="preserve"> тыс.руб.;</w:t>
      </w:r>
    </w:p>
    <w:p w:rsidR="00D75437" w:rsidRPr="00751A99" w:rsidRDefault="00D75437" w:rsidP="00E33032">
      <w:pPr>
        <w:spacing w:after="0"/>
        <w:ind w:firstLine="595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- </w:t>
      </w:r>
      <w:r w:rsidR="0019150D">
        <w:rPr>
          <w:rFonts w:ascii="PT Astra Serif" w:hAnsi="PT Astra Serif"/>
          <w:sz w:val="28"/>
          <w:szCs w:val="28"/>
        </w:rPr>
        <w:t>де</w:t>
      </w:r>
      <w:r w:rsidRPr="00751A99">
        <w:rPr>
          <w:rFonts w:ascii="PT Astra Serif" w:hAnsi="PT Astra Serif"/>
          <w:sz w:val="28"/>
          <w:szCs w:val="28"/>
        </w:rPr>
        <w:t xml:space="preserve">фицит бюджета в сумме </w:t>
      </w:r>
      <w:r w:rsidR="00E30F92">
        <w:rPr>
          <w:rFonts w:ascii="PT Astra Serif" w:hAnsi="PT Astra Serif"/>
          <w:sz w:val="28"/>
          <w:szCs w:val="28"/>
        </w:rPr>
        <w:t>490,6</w:t>
      </w:r>
      <w:r w:rsidRPr="00751A99">
        <w:rPr>
          <w:rFonts w:ascii="PT Astra Serif" w:hAnsi="PT Astra Serif"/>
          <w:sz w:val="28"/>
          <w:szCs w:val="28"/>
        </w:rPr>
        <w:t xml:space="preserve"> тыс. руб.</w:t>
      </w:r>
    </w:p>
    <w:p w:rsidR="005E3C21" w:rsidRPr="00751A99" w:rsidRDefault="005E3C21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В ходе исполнения  был</w:t>
      </w:r>
      <w:r w:rsidR="00D61C1E" w:rsidRPr="00751A99">
        <w:rPr>
          <w:rFonts w:ascii="PT Astra Serif" w:hAnsi="PT Astra Serif"/>
          <w:sz w:val="28"/>
          <w:szCs w:val="28"/>
        </w:rPr>
        <w:t>и</w:t>
      </w:r>
      <w:r w:rsidRPr="00751A99">
        <w:rPr>
          <w:rFonts w:ascii="PT Astra Serif" w:hAnsi="PT Astra Serif"/>
          <w:sz w:val="28"/>
          <w:szCs w:val="28"/>
        </w:rPr>
        <w:t xml:space="preserve"> произведен</w:t>
      </w:r>
      <w:r w:rsidR="00D61C1E" w:rsidRPr="00751A99">
        <w:rPr>
          <w:rFonts w:ascii="PT Astra Serif" w:hAnsi="PT Astra Serif"/>
          <w:sz w:val="28"/>
          <w:szCs w:val="28"/>
        </w:rPr>
        <w:t xml:space="preserve">ы </w:t>
      </w:r>
      <w:r w:rsidRPr="00751A99">
        <w:rPr>
          <w:rFonts w:ascii="PT Astra Serif" w:hAnsi="PT Astra Serif"/>
          <w:sz w:val="28"/>
          <w:szCs w:val="28"/>
        </w:rPr>
        <w:t xml:space="preserve"> уточнени</w:t>
      </w:r>
      <w:r w:rsidR="00D61C1E" w:rsidRPr="00751A99">
        <w:rPr>
          <w:rFonts w:ascii="PT Astra Serif" w:hAnsi="PT Astra Serif"/>
          <w:sz w:val="28"/>
          <w:szCs w:val="28"/>
        </w:rPr>
        <w:t>я</w:t>
      </w:r>
      <w:r w:rsidRPr="00751A99">
        <w:rPr>
          <w:rFonts w:ascii="PT Astra Serif" w:hAnsi="PT Astra Serif"/>
          <w:sz w:val="28"/>
          <w:szCs w:val="28"/>
        </w:rPr>
        <w:t xml:space="preserve"> бюджета </w:t>
      </w:r>
      <w:r w:rsidR="00F823BC" w:rsidRPr="00751A99">
        <w:rPr>
          <w:rFonts w:ascii="PT Astra Serif" w:hAnsi="PT Astra Serif"/>
          <w:sz w:val="28"/>
          <w:szCs w:val="28"/>
        </w:rPr>
        <w:t>Ершовского</w:t>
      </w:r>
      <w:r w:rsidR="00D61C1E" w:rsidRPr="00751A99">
        <w:rPr>
          <w:rFonts w:ascii="PT Astra Serif" w:hAnsi="PT Astra Serif"/>
          <w:sz w:val="28"/>
          <w:szCs w:val="28"/>
        </w:rPr>
        <w:t xml:space="preserve"> </w:t>
      </w:r>
      <w:r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8E2B5D" w:rsidRPr="00751A99">
        <w:rPr>
          <w:rFonts w:ascii="PT Astra Serif" w:hAnsi="PT Astra Serif"/>
          <w:sz w:val="28"/>
          <w:szCs w:val="28"/>
        </w:rPr>
        <w:t>образования</w:t>
      </w:r>
      <w:r w:rsidRPr="00751A99">
        <w:rPr>
          <w:rFonts w:ascii="PT Astra Serif" w:hAnsi="PT Astra Serif"/>
          <w:sz w:val="28"/>
          <w:szCs w:val="28"/>
        </w:rPr>
        <w:t>. Параметры уточненного бюджета на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Pr="00751A99">
        <w:rPr>
          <w:rFonts w:ascii="PT Astra Serif" w:hAnsi="PT Astra Serif"/>
          <w:sz w:val="28"/>
          <w:szCs w:val="28"/>
        </w:rPr>
        <w:t xml:space="preserve"> год составили:</w:t>
      </w:r>
    </w:p>
    <w:p w:rsidR="005E3C21" w:rsidRPr="00751A99" w:rsidRDefault="005E3C21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 - общий объем доходов в сумме</w:t>
      </w:r>
      <w:r w:rsidR="00C510B1" w:rsidRPr="00751A99">
        <w:rPr>
          <w:rFonts w:ascii="PT Astra Serif" w:hAnsi="PT Astra Serif"/>
          <w:sz w:val="28"/>
          <w:szCs w:val="28"/>
        </w:rPr>
        <w:t xml:space="preserve"> </w:t>
      </w:r>
      <w:r w:rsidR="00E30F92">
        <w:rPr>
          <w:rFonts w:ascii="PT Astra Serif" w:hAnsi="PT Astra Serif"/>
          <w:sz w:val="28"/>
          <w:szCs w:val="28"/>
        </w:rPr>
        <w:t>11673,1</w:t>
      </w:r>
      <w:r w:rsidR="00C510B1" w:rsidRPr="00751A99">
        <w:rPr>
          <w:rFonts w:ascii="PT Astra Serif" w:hAnsi="PT Astra Serif"/>
          <w:sz w:val="28"/>
          <w:szCs w:val="28"/>
        </w:rPr>
        <w:t xml:space="preserve"> тыс.руб.;</w:t>
      </w:r>
    </w:p>
    <w:p w:rsidR="005E3C21" w:rsidRPr="00751A99" w:rsidRDefault="005E3C21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 - общий объем расходов в сумме</w:t>
      </w:r>
      <w:r w:rsidR="00C510B1" w:rsidRPr="00751A99">
        <w:rPr>
          <w:rFonts w:ascii="PT Astra Serif" w:hAnsi="PT Astra Serif"/>
          <w:sz w:val="28"/>
          <w:szCs w:val="28"/>
        </w:rPr>
        <w:t xml:space="preserve"> </w:t>
      </w:r>
      <w:r w:rsidR="00E30F92">
        <w:rPr>
          <w:rFonts w:ascii="PT Astra Serif" w:hAnsi="PT Astra Serif"/>
          <w:sz w:val="28"/>
          <w:szCs w:val="28"/>
        </w:rPr>
        <w:t>14077,2</w:t>
      </w:r>
      <w:r w:rsidR="00C510B1" w:rsidRPr="00751A99">
        <w:rPr>
          <w:rFonts w:ascii="PT Astra Serif" w:hAnsi="PT Astra Serif"/>
          <w:sz w:val="28"/>
          <w:szCs w:val="28"/>
        </w:rPr>
        <w:t xml:space="preserve"> тыс.руб.;</w:t>
      </w:r>
    </w:p>
    <w:p w:rsidR="00C510B1" w:rsidRPr="00751A99" w:rsidRDefault="00C510B1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 - </w:t>
      </w:r>
      <w:r w:rsidR="00380529" w:rsidRPr="00751A99">
        <w:rPr>
          <w:rFonts w:ascii="PT Astra Serif" w:hAnsi="PT Astra Serif"/>
          <w:sz w:val="28"/>
          <w:szCs w:val="28"/>
        </w:rPr>
        <w:t>де</w:t>
      </w:r>
      <w:r w:rsidRPr="00751A99">
        <w:rPr>
          <w:rFonts w:ascii="PT Astra Serif" w:hAnsi="PT Astra Serif"/>
          <w:sz w:val="28"/>
          <w:szCs w:val="28"/>
        </w:rPr>
        <w:t xml:space="preserve">фицит бюджета в сумме </w:t>
      </w:r>
      <w:r w:rsidR="00E30F92">
        <w:rPr>
          <w:rFonts w:ascii="PT Astra Serif" w:hAnsi="PT Astra Serif"/>
          <w:sz w:val="28"/>
          <w:szCs w:val="28"/>
        </w:rPr>
        <w:t>2404,1</w:t>
      </w:r>
      <w:r w:rsidRPr="00751A99">
        <w:rPr>
          <w:rFonts w:ascii="PT Astra Serif" w:hAnsi="PT Astra Serif"/>
          <w:sz w:val="28"/>
          <w:szCs w:val="28"/>
        </w:rPr>
        <w:t xml:space="preserve"> тыс.руб.</w:t>
      </w:r>
    </w:p>
    <w:p w:rsidR="001F3412" w:rsidRPr="00751A99" w:rsidRDefault="001F3412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Доходная часть </w:t>
      </w:r>
      <w:r w:rsidR="008F626E" w:rsidRPr="00751A99">
        <w:rPr>
          <w:rFonts w:ascii="PT Astra Serif" w:hAnsi="PT Astra Serif"/>
          <w:sz w:val="28"/>
          <w:szCs w:val="28"/>
        </w:rPr>
        <w:t xml:space="preserve">увеличена </w:t>
      </w:r>
      <w:r w:rsidR="00BE669C" w:rsidRPr="00751A99">
        <w:rPr>
          <w:rFonts w:ascii="PT Astra Serif" w:hAnsi="PT Astra Serif"/>
          <w:sz w:val="28"/>
          <w:szCs w:val="28"/>
        </w:rPr>
        <w:t xml:space="preserve">на </w:t>
      </w:r>
      <w:r w:rsidR="00E30F92">
        <w:rPr>
          <w:rFonts w:ascii="PT Astra Serif" w:hAnsi="PT Astra Serif"/>
          <w:sz w:val="28"/>
          <w:szCs w:val="28"/>
        </w:rPr>
        <w:t>1487,4</w:t>
      </w:r>
      <w:r w:rsidR="00BE669C" w:rsidRPr="00751A99">
        <w:rPr>
          <w:rFonts w:ascii="PT Astra Serif" w:hAnsi="PT Astra Serif"/>
          <w:sz w:val="28"/>
          <w:szCs w:val="28"/>
        </w:rPr>
        <w:t xml:space="preserve"> тыс. руб</w:t>
      </w:r>
      <w:r w:rsidR="00D75437" w:rsidRPr="00751A99">
        <w:rPr>
          <w:rFonts w:ascii="PT Astra Serif" w:hAnsi="PT Astra Serif"/>
          <w:sz w:val="28"/>
          <w:szCs w:val="28"/>
        </w:rPr>
        <w:t>.</w:t>
      </w:r>
      <w:r w:rsidR="000633AF" w:rsidRPr="00751A99">
        <w:rPr>
          <w:rFonts w:ascii="PT Astra Serif" w:hAnsi="PT Astra Serif"/>
          <w:sz w:val="28"/>
          <w:szCs w:val="28"/>
        </w:rPr>
        <w:t xml:space="preserve"> Расходная часть увеличена на </w:t>
      </w:r>
      <w:r w:rsidR="00E30F92">
        <w:rPr>
          <w:rFonts w:ascii="PT Astra Serif" w:hAnsi="PT Astra Serif"/>
          <w:sz w:val="28"/>
          <w:szCs w:val="28"/>
        </w:rPr>
        <w:t>3400,9</w:t>
      </w:r>
      <w:r w:rsidR="000633AF" w:rsidRPr="00751A99">
        <w:rPr>
          <w:rFonts w:ascii="PT Astra Serif" w:hAnsi="PT Astra Serif"/>
          <w:sz w:val="28"/>
          <w:szCs w:val="28"/>
        </w:rPr>
        <w:t xml:space="preserve"> тыс.руб. </w:t>
      </w:r>
    </w:p>
    <w:p w:rsidR="00487BC8" w:rsidRPr="00751A99" w:rsidRDefault="00487BC8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Фактическое исполнение бюджета </w:t>
      </w:r>
      <w:r w:rsidR="00F823BC" w:rsidRPr="00751A99">
        <w:rPr>
          <w:rFonts w:ascii="PT Astra Serif" w:hAnsi="PT Astra Serif"/>
          <w:sz w:val="28"/>
          <w:szCs w:val="28"/>
        </w:rPr>
        <w:t>Ершовского</w:t>
      </w:r>
      <w:r w:rsidR="00A02A2F" w:rsidRPr="00751A99">
        <w:rPr>
          <w:rFonts w:ascii="PT Astra Serif" w:hAnsi="PT Astra Serif"/>
          <w:sz w:val="28"/>
          <w:szCs w:val="28"/>
        </w:rPr>
        <w:t xml:space="preserve"> </w:t>
      </w:r>
      <w:r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8E2B5D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Pr="00751A99">
        <w:rPr>
          <w:rFonts w:ascii="PT Astra Serif" w:hAnsi="PT Astra Serif"/>
          <w:sz w:val="28"/>
          <w:szCs w:val="28"/>
        </w:rPr>
        <w:t>за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0A29A8" w:rsidRPr="00751A99">
        <w:rPr>
          <w:rFonts w:ascii="PT Astra Serif" w:hAnsi="PT Astra Serif"/>
          <w:sz w:val="28"/>
          <w:szCs w:val="28"/>
        </w:rPr>
        <w:t xml:space="preserve"> г</w:t>
      </w:r>
      <w:r w:rsidRPr="00751A99">
        <w:rPr>
          <w:rFonts w:ascii="PT Astra Serif" w:hAnsi="PT Astra Serif"/>
          <w:sz w:val="28"/>
          <w:szCs w:val="28"/>
        </w:rPr>
        <w:t>од составило:</w:t>
      </w:r>
    </w:p>
    <w:p w:rsidR="00487BC8" w:rsidRPr="00751A99" w:rsidRDefault="00487BC8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- по доходам в сумме </w:t>
      </w:r>
      <w:r w:rsidR="00E30F92">
        <w:rPr>
          <w:rFonts w:ascii="PT Astra Serif" w:hAnsi="PT Astra Serif"/>
          <w:sz w:val="28"/>
          <w:szCs w:val="28"/>
        </w:rPr>
        <w:t>12434,9</w:t>
      </w:r>
      <w:r w:rsidR="00FD4A31" w:rsidRPr="00751A99">
        <w:rPr>
          <w:rFonts w:ascii="PT Astra Serif" w:hAnsi="PT Astra Serif"/>
          <w:sz w:val="28"/>
          <w:szCs w:val="28"/>
        </w:rPr>
        <w:t xml:space="preserve"> </w:t>
      </w:r>
      <w:r w:rsidR="001F3AD6" w:rsidRPr="00751A99">
        <w:rPr>
          <w:rFonts w:ascii="PT Astra Serif" w:hAnsi="PT Astra Serif"/>
          <w:sz w:val="28"/>
          <w:szCs w:val="28"/>
        </w:rPr>
        <w:t>тыс. руб.;</w:t>
      </w:r>
    </w:p>
    <w:p w:rsidR="001F3AD6" w:rsidRPr="00751A99" w:rsidRDefault="001F3AD6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lastRenderedPageBreak/>
        <w:t xml:space="preserve">         - по расходам в сумме </w:t>
      </w:r>
      <w:r w:rsidR="00E30F92">
        <w:rPr>
          <w:rFonts w:ascii="PT Astra Serif" w:hAnsi="PT Astra Serif"/>
          <w:sz w:val="28"/>
          <w:szCs w:val="28"/>
        </w:rPr>
        <w:t>13654,7</w:t>
      </w:r>
      <w:r w:rsidR="00A113C7" w:rsidRPr="00751A99">
        <w:rPr>
          <w:rFonts w:ascii="PT Astra Serif" w:hAnsi="PT Astra Serif"/>
          <w:sz w:val="28"/>
          <w:szCs w:val="28"/>
        </w:rPr>
        <w:t xml:space="preserve"> тыс.руб.;</w:t>
      </w:r>
    </w:p>
    <w:p w:rsidR="00A113C7" w:rsidRPr="00751A99" w:rsidRDefault="00A113C7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- </w:t>
      </w:r>
      <w:r w:rsidR="005058AA" w:rsidRPr="00751A99">
        <w:rPr>
          <w:rFonts w:ascii="PT Astra Serif" w:hAnsi="PT Astra Serif"/>
          <w:sz w:val="28"/>
          <w:szCs w:val="28"/>
        </w:rPr>
        <w:t>де</w:t>
      </w:r>
      <w:r w:rsidR="00FD4A31" w:rsidRPr="00751A99">
        <w:rPr>
          <w:rFonts w:ascii="PT Astra Serif" w:hAnsi="PT Astra Serif"/>
          <w:sz w:val="28"/>
          <w:szCs w:val="28"/>
        </w:rPr>
        <w:t xml:space="preserve">фицит бюджета в сумме </w:t>
      </w:r>
      <w:r w:rsidR="00E30F92">
        <w:rPr>
          <w:rFonts w:ascii="PT Astra Serif" w:hAnsi="PT Astra Serif"/>
          <w:sz w:val="28"/>
          <w:szCs w:val="28"/>
        </w:rPr>
        <w:t>1219,8</w:t>
      </w:r>
      <w:r w:rsidRPr="00751A99">
        <w:rPr>
          <w:rFonts w:ascii="PT Astra Serif" w:hAnsi="PT Astra Serif"/>
          <w:sz w:val="28"/>
          <w:szCs w:val="28"/>
        </w:rPr>
        <w:t xml:space="preserve"> тыс.руб. </w:t>
      </w:r>
      <w:r w:rsidR="00BC3720" w:rsidRPr="00751A99">
        <w:rPr>
          <w:rFonts w:ascii="PT Astra Serif" w:hAnsi="PT Astra Serif"/>
          <w:sz w:val="28"/>
          <w:szCs w:val="28"/>
        </w:rPr>
        <w:t xml:space="preserve"> </w:t>
      </w:r>
    </w:p>
    <w:p w:rsidR="003128A1" w:rsidRPr="00751A99" w:rsidRDefault="00CB4C63" w:rsidP="00E3303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</w:t>
      </w:r>
      <w:r w:rsidR="002755E1" w:rsidRPr="00751A99">
        <w:rPr>
          <w:rFonts w:ascii="PT Astra Serif" w:hAnsi="PT Astra Serif"/>
          <w:sz w:val="28"/>
          <w:szCs w:val="28"/>
        </w:rPr>
        <w:t xml:space="preserve"> </w:t>
      </w:r>
    </w:p>
    <w:p w:rsidR="00F305BB" w:rsidRPr="00751A99" w:rsidRDefault="00CC7D35" w:rsidP="00575C21">
      <w:pPr>
        <w:numPr>
          <w:ilvl w:val="0"/>
          <w:numId w:val="2"/>
        </w:numPr>
        <w:jc w:val="center"/>
        <w:rPr>
          <w:rFonts w:ascii="PT Astra Serif" w:hAnsi="PT Astra Serif"/>
          <w:b/>
          <w:sz w:val="28"/>
          <w:szCs w:val="28"/>
        </w:rPr>
      </w:pPr>
      <w:r w:rsidRPr="00060B98">
        <w:rPr>
          <w:rFonts w:ascii="PT Astra Serif" w:hAnsi="PT Astra Serif"/>
          <w:b/>
          <w:sz w:val="28"/>
          <w:szCs w:val="28"/>
        </w:rPr>
        <w:t>Д</w:t>
      </w:r>
      <w:r w:rsidR="00BC3720" w:rsidRPr="00060B98">
        <w:rPr>
          <w:rFonts w:ascii="PT Astra Serif" w:hAnsi="PT Astra Serif"/>
          <w:b/>
          <w:sz w:val="28"/>
          <w:szCs w:val="28"/>
        </w:rPr>
        <w:t>оходы</w:t>
      </w:r>
      <w:r w:rsidR="00BC3720" w:rsidRPr="00751A99">
        <w:rPr>
          <w:rFonts w:ascii="PT Astra Serif" w:hAnsi="PT Astra Serif"/>
          <w:b/>
          <w:sz w:val="28"/>
          <w:szCs w:val="28"/>
        </w:rPr>
        <w:t xml:space="preserve"> бюджета</w:t>
      </w:r>
    </w:p>
    <w:p w:rsidR="00106E41" w:rsidRPr="00751A99" w:rsidRDefault="00575C21" w:rsidP="00105608">
      <w:pPr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   </w:t>
      </w:r>
      <w:r w:rsidR="00206AF4" w:rsidRPr="00751A99">
        <w:rPr>
          <w:rFonts w:ascii="PT Astra Serif" w:hAnsi="PT Astra Serif"/>
          <w:sz w:val="28"/>
          <w:szCs w:val="28"/>
        </w:rPr>
        <w:t xml:space="preserve">Доходы бюджета </w:t>
      </w:r>
      <w:r w:rsidR="006D6ACD" w:rsidRPr="00751A99">
        <w:rPr>
          <w:rFonts w:ascii="PT Astra Serif" w:hAnsi="PT Astra Serif"/>
          <w:sz w:val="28"/>
          <w:szCs w:val="28"/>
        </w:rPr>
        <w:t>Ершовского</w:t>
      </w:r>
      <w:r w:rsidR="00AE7756" w:rsidRPr="00751A99">
        <w:rPr>
          <w:rFonts w:ascii="PT Astra Serif" w:hAnsi="PT Astra Serif"/>
          <w:sz w:val="28"/>
          <w:szCs w:val="28"/>
        </w:rPr>
        <w:t xml:space="preserve"> </w:t>
      </w:r>
      <w:r w:rsidR="00206AF4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AE7756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206AF4" w:rsidRPr="00751A99">
        <w:rPr>
          <w:rFonts w:ascii="PT Astra Serif" w:hAnsi="PT Astra Serif"/>
          <w:sz w:val="28"/>
          <w:szCs w:val="28"/>
        </w:rPr>
        <w:t xml:space="preserve"> за 20</w:t>
      </w:r>
      <w:r w:rsidR="00483015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206AF4" w:rsidRPr="00751A99">
        <w:rPr>
          <w:rFonts w:ascii="PT Astra Serif" w:hAnsi="PT Astra Serif"/>
          <w:sz w:val="28"/>
          <w:szCs w:val="28"/>
        </w:rPr>
        <w:t xml:space="preserve"> год сложились в сумме </w:t>
      </w:r>
      <w:r w:rsidR="00E30F92">
        <w:rPr>
          <w:rFonts w:ascii="PT Astra Serif" w:hAnsi="PT Astra Serif"/>
          <w:sz w:val="28"/>
          <w:szCs w:val="28"/>
        </w:rPr>
        <w:t>12434,9</w:t>
      </w:r>
      <w:r w:rsidR="00206AF4" w:rsidRPr="00751A99">
        <w:rPr>
          <w:rFonts w:ascii="PT Astra Serif" w:hAnsi="PT Astra Serif"/>
          <w:sz w:val="28"/>
          <w:szCs w:val="28"/>
        </w:rPr>
        <w:t xml:space="preserve"> тыс. руб., что составляет </w:t>
      </w:r>
      <w:r w:rsidR="00E30F92">
        <w:rPr>
          <w:rFonts w:ascii="PT Astra Serif" w:hAnsi="PT Astra Serif"/>
          <w:sz w:val="28"/>
          <w:szCs w:val="28"/>
        </w:rPr>
        <w:t>106,5</w:t>
      </w:r>
      <w:r w:rsidR="00206AF4" w:rsidRPr="00751A99">
        <w:rPr>
          <w:rFonts w:ascii="PT Astra Serif" w:hAnsi="PT Astra Serif"/>
          <w:sz w:val="28"/>
          <w:szCs w:val="28"/>
        </w:rPr>
        <w:t>% к утвержденному плану. По сравнению с итогами 20</w:t>
      </w:r>
      <w:r w:rsidR="007E0B3B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3</w:t>
      </w:r>
      <w:r w:rsidR="00206AF4" w:rsidRPr="00751A99">
        <w:rPr>
          <w:rFonts w:ascii="PT Astra Serif" w:hAnsi="PT Astra Serif"/>
          <w:sz w:val="28"/>
          <w:szCs w:val="28"/>
        </w:rPr>
        <w:t xml:space="preserve"> года доходы бюджета в 20</w:t>
      </w:r>
      <w:r w:rsidR="00483015" w:rsidRPr="00751A99">
        <w:rPr>
          <w:rFonts w:ascii="PT Astra Serif" w:hAnsi="PT Astra Serif"/>
          <w:sz w:val="28"/>
          <w:szCs w:val="28"/>
        </w:rPr>
        <w:t>2</w:t>
      </w:r>
      <w:r w:rsidR="00E30F92">
        <w:rPr>
          <w:rFonts w:ascii="PT Astra Serif" w:hAnsi="PT Astra Serif"/>
          <w:sz w:val="28"/>
          <w:szCs w:val="28"/>
        </w:rPr>
        <w:t>4</w:t>
      </w:r>
      <w:r w:rsidR="00206AF4" w:rsidRPr="00751A99">
        <w:rPr>
          <w:rFonts w:ascii="PT Astra Serif" w:hAnsi="PT Astra Serif"/>
          <w:sz w:val="28"/>
          <w:szCs w:val="28"/>
        </w:rPr>
        <w:t xml:space="preserve"> году </w:t>
      </w:r>
      <w:r w:rsidR="009605EF">
        <w:rPr>
          <w:rFonts w:ascii="PT Astra Serif" w:hAnsi="PT Astra Serif"/>
          <w:sz w:val="28"/>
          <w:szCs w:val="28"/>
        </w:rPr>
        <w:t>уменьшились</w:t>
      </w:r>
      <w:r w:rsidR="007767EA" w:rsidRPr="00751A99">
        <w:rPr>
          <w:rFonts w:ascii="PT Astra Serif" w:hAnsi="PT Astra Serif"/>
          <w:sz w:val="28"/>
          <w:szCs w:val="28"/>
        </w:rPr>
        <w:t xml:space="preserve"> на </w:t>
      </w:r>
      <w:r w:rsidR="00714DA4">
        <w:rPr>
          <w:rFonts w:ascii="PT Astra Serif" w:hAnsi="PT Astra Serif"/>
          <w:sz w:val="28"/>
          <w:szCs w:val="28"/>
        </w:rPr>
        <w:t>539,8</w:t>
      </w:r>
      <w:r w:rsidR="007767EA" w:rsidRPr="00751A99">
        <w:rPr>
          <w:rFonts w:ascii="PT Astra Serif" w:hAnsi="PT Astra Serif"/>
          <w:sz w:val="28"/>
          <w:szCs w:val="28"/>
        </w:rPr>
        <w:t xml:space="preserve"> тыс. руб.</w:t>
      </w:r>
    </w:p>
    <w:p w:rsidR="00106E41" w:rsidRPr="00751A99" w:rsidRDefault="00106E41" w:rsidP="00E33032">
      <w:pPr>
        <w:ind w:left="315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Структура доходной части местного бюджета за 20</w:t>
      </w:r>
      <w:r w:rsidR="00335922" w:rsidRPr="00751A99">
        <w:rPr>
          <w:rFonts w:ascii="PT Astra Serif" w:hAnsi="PT Astra Serif"/>
          <w:b/>
          <w:sz w:val="28"/>
          <w:szCs w:val="28"/>
        </w:rPr>
        <w:t>2</w:t>
      </w:r>
      <w:r w:rsidR="00E30F92">
        <w:rPr>
          <w:rFonts w:ascii="PT Astra Serif" w:hAnsi="PT Astra Serif"/>
          <w:b/>
          <w:sz w:val="28"/>
          <w:szCs w:val="28"/>
        </w:rPr>
        <w:t>4</w:t>
      </w:r>
      <w:r w:rsidRPr="00751A99">
        <w:rPr>
          <w:rFonts w:ascii="PT Astra Serif" w:hAnsi="PT Astra Serif"/>
          <w:b/>
          <w:sz w:val="28"/>
          <w:szCs w:val="28"/>
        </w:rPr>
        <w:t xml:space="preserve"> год</w:t>
      </w:r>
    </w:p>
    <w:p w:rsidR="00F305BB" w:rsidRPr="00751A99" w:rsidRDefault="00106E41" w:rsidP="00E33032">
      <w:pPr>
        <w:spacing w:after="0"/>
        <w:ind w:left="318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 xml:space="preserve">Таблица </w:t>
      </w:r>
      <w:r w:rsidR="00206AF4" w:rsidRPr="00751A99">
        <w:rPr>
          <w:rFonts w:ascii="PT Astra Serif" w:hAnsi="PT Astra Serif"/>
          <w:b/>
          <w:sz w:val="28"/>
          <w:szCs w:val="28"/>
        </w:rPr>
        <w:t>1</w:t>
      </w:r>
      <w:r w:rsidR="00D21AFA" w:rsidRPr="00751A99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134"/>
        <w:gridCol w:w="1134"/>
        <w:gridCol w:w="1134"/>
        <w:gridCol w:w="1134"/>
        <w:gridCol w:w="993"/>
        <w:gridCol w:w="992"/>
      </w:tblGrid>
      <w:tr w:rsidR="002653F0" w:rsidRPr="00751A99" w:rsidTr="00060B98">
        <w:trPr>
          <w:trHeight w:val="270"/>
        </w:trPr>
        <w:tc>
          <w:tcPr>
            <w:tcW w:w="3828" w:type="dxa"/>
            <w:vMerge w:val="restart"/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2653F0" w:rsidRPr="00751A99" w:rsidRDefault="002653F0" w:rsidP="00E30F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20</w:t>
            </w:r>
            <w:r w:rsidR="00236D13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E30F92">
              <w:rPr>
                <w:rFonts w:ascii="PT Astra Serif" w:hAnsi="PT Astra Serif"/>
                <w:sz w:val="28"/>
                <w:szCs w:val="28"/>
              </w:rPr>
              <w:t>3</w:t>
            </w:r>
            <w:r w:rsidRPr="00751A99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653F0" w:rsidRPr="00751A99" w:rsidRDefault="002653F0" w:rsidP="00E30F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20</w:t>
            </w:r>
            <w:r w:rsidR="00335922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E30F92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Pr="00751A99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% исполнения</w:t>
            </w:r>
          </w:p>
        </w:tc>
      </w:tr>
      <w:tr w:rsidR="002653F0" w:rsidRPr="00751A99" w:rsidTr="00060B98">
        <w:trPr>
          <w:trHeight w:val="210"/>
        </w:trPr>
        <w:tc>
          <w:tcPr>
            <w:tcW w:w="3828" w:type="dxa"/>
            <w:vMerge/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53F0" w:rsidRPr="00751A99" w:rsidRDefault="002653F0" w:rsidP="00E3303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1A99">
              <w:rPr>
                <w:rFonts w:ascii="PT Astra Serif" w:hAnsi="PT Astra Serif"/>
                <w:sz w:val="24"/>
                <w:szCs w:val="24"/>
              </w:rPr>
              <w:t>Доля в общих доходах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653F0" w:rsidRPr="00751A99" w:rsidRDefault="002653F0" w:rsidP="00E30F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К 20</w:t>
            </w:r>
            <w:r w:rsidR="00236D13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E30F92">
              <w:rPr>
                <w:rFonts w:ascii="PT Astra Serif" w:hAnsi="PT Astra Serif"/>
                <w:sz w:val="28"/>
                <w:szCs w:val="28"/>
              </w:rPr>
              <w:t>3</w:t>
            </w:r>
            <w:r w:rsidRPr="00751A99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653F0" w:rsidRPr="00751A99" w:rsidRDefault="002653F0" w:rsidP="00E30F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К плану 20</w:t>
            </w:r>
            <w:r w:rsidR="00335922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E30F92">
              <w:rPr>
                <w:rFonts w:ascii="PT Astra Serif" w:hAnsi="PT Astra Serif"/>
                <w:sz w:val="28"/>
                <w:szCs w:val="28"/>
              </w:rPr>
              <w:t>4</w:t>
            </w:r>
            <w:r w:rsidRPr="00751A99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b/>
                <w:sz w:val="28"/>
                <w:szCs w:val="28"/>
              </w:rPr>
              <w:t>Налоговые и неналоговые доходы</w:t>
            </w:r>
            <w:r w:rsidRPr="00751A99">
              <w:rPr>
                <w:rFonts w:ascii="PT Astra Serif" w:hAnsi="PT Astra Serif"/>
                <w:sz w:val="28"/>
                <w:szCs w:val="28"/>
              </w:rPr>
              <w:t>, в т.ч.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6208,5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5027,0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5788,8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D47513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115,1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b/>
                <w:sz w:val="28"/>
                <w:szCs w:val="28"/>
              </w:rPr>
              <w:t>Налоговые доходы</w:t>
            </w:r>
            <w:r w:rsidRPr="00751A99">
              <w:rPr>
                <w:rFonts w:ascii="PT Astra Serif" w:hAnsi="PT Astra Serif"/>
                <w:sz w:val="28"/>
                <w:szCs w:val="28"/>
              </w:rPr>
              <w:t>, из них: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5136,7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4772,0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5485,7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941134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115,0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-налоги на прибыль, доходы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328,3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C9346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119,4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 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1477,0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C9346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137,3</w:t>
            </w:r>
          </w:p>
        </w:tc>
      </w:tr>
      <w:tr w:rsidR="00E30F92" w:rsidRPr="00751A99" w:rsidTr="00060B98">
        <w:trPr>
          <w:trHeight w:val="232"/>
        </w:trPr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 налоги на совокупный доход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503F7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24,3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 налоги на имущество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2711,3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2894,3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132,8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-госпошлина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b/>
                <w:sz w:val="28"/>
                <w:szCs w:val="28"/>
              </w:rPr>
              <w:t>Неналоговые доходы</w:t>
            </w:r>
            <w:r w:rsidRPr="00751A99">
              <w:rPr>
                <w:rFonts w:ascii="PT Astra Serif" w:hAnsi="PT Astra Serif"/>
                <w:sz w:val="28"/>
                <w:szCs w:val="28"/>
              </w:rPr>
              <w:t>, из них: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1071,8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9605EF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303,1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503F79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118,9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36525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5B3D35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35,6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36525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доходы от оказания платных услуг и компенсации затрат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1134" w:type="dxa"/>
          </w:tcPr>
          <w:p w:rsidR="00E30F92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130,8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5B3D35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36525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9605E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B656E4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36525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5B3D35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36525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- прочие неналоговые доходы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5B3D35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51A99">
              <w:rPr>
                <w:rFonts w:ascii="PT Astra Serif" w:hAnsi="PT Astra Serif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6766,2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6646,1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6646,1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53,4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98,2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</w:tr>
      <w:tr w:rsidR="00E30F92" w:rsidRPr="00751A99" w:rsidTr="00060B98">
        <w:tc>
          <w:tcPr>
            <w:tcW w:w="3828" w:type="dxa"/>
          </w:tcPr>
          <w:p w:rsidR="00E30F92" w:rsidRPr="00751A99" w:rsidRDefault="00E30F92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51A99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E30F92" w:rsidRPr="00751A99" w:rsidRDefault="00E30F92" w:rsidP="00DD29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12974,7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0F92" w:rsidRPr="00751A99" w:rsidRDefault="007F5D20" w:rsidP="0015371C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11673,1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F92" w:rsidRPr="00751A99" w:rsidRDefault="007F5D20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12434,9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F92" w:rsidRPr="00751A99" w:rsidRDefault="00503F79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0F92" w:rsidRPr="00751A99" w:rsidRDefault="00714DA4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106,5</w:t>
            </w:r>
          </w:p>
        </w:tc>
      </w:tr>
    </w:tbl>
    <w:p w:rsidR="00F60958" w:rsidRPr="00751A99" w:rsidRDefault="00B73879" w:rsidP="002263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</w:p>
    <w:p w:rsidR="008810D1" w:rsidRPr="00751A99" w:rsidRDefault="00F60958" w:rsidP="002263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B73879" w:rsidRPr="00751A99">
        <w:rPr>
          <w:rFonts w:ascii="PT Astra Serif" w:hAnsi="PT Astra Serif"/>
          <w:sz w:val="28"/>
          <w:szCs w:val="28"/>
        </w:rPr>
        <w:t xml:space="preserve"> </w:t>
      </w:r>
      <w:r w:rsidR="008542A6" w:rsidRPr="00751A99">
        <w:rPr>
          <w:rFonts w:ascii="PT Astra Serif" w:hAnsi="PT Astra Serif"/>
          <w:sz w:val="28"/>
          <w:szCs w:val="28"/>
        </w:rPr>
        <w:t xml:space="preserve">В структуре доходов </w:t>
      </w:r>
      <w:r w:rsidR="0074251D" w:rsidRPr="00751A99">
        <w:rPr>
          <w:rFonts w:ascii="PT Astra Serif" w:hAnsi="PT Astra Serif"/>
          <w:sz w:val="28"/>
          <w:szCs w:val="28"/>
        </w:rPr>
        <w:t>с</w:t>
      </w:r>
      <w:r w:rsidR="008542A6" w:rsidRPr="00751A99">
        <w:rPr>
          <w:rFonts w:ascii="PT Astra Serif" w:hAnsi="PT Astra Serif"/>
          <w:sz w:val="28"/>
          <w:szCs w:val="28"/>
        </w:rPr>
        <w:t xml:space="preserve">обственные доходы (налоговые и неналоговые) </w:t>
      </w:r>
      <w:r w:rsidR="001F2337" w:rsidRPr="00751A99">
        <w:rPr>
          <w:rFonts w:ascii="PT Astra Serif" w:hAnsi="PT Astra Serif"/>
          <w:sz w:val="28"/>
          <w:szCs w:val="28"/>
        </w:rPr>
        <w:t xml:space="preserve">исполнены в сумме </w:t>
      </w:r>
      <w:r w:rsidR="00714DA4">
        <w:rPr>
          <w:rFonts w:ascii="PT Astra Serif" w:hAnsi="PT Astra Serif"/>
          <w:sz w:val="28"/>
          <w:szCs w:val="28"/>
        </w:rPr>
        <w:t>5788,8</w:t>
      </w:r>
      <w:r w:rsidR="009960F0" w:rsidRPr="00751A99">
        <w:rPr>
          <w:rFonts w:ascii="PT Astra Serif" w:hAnsi="PT Astra Serif"/>
          <w:sz w:val="28"/>
          <w:szCs w:val="28"/>
        </w:rPr>
        <w:t xml:space="preserve"> </w:t>
      </w:r>
      <w:r w:rsidR="001F2337" w:rsidRPr="00751A99">
        <w:rPr>
          <w:rFonts w:ascii="PT Astra Serif" w:hAnsi="PT Astra Serif"/>
          <w:sz w:val="28"/>
          <w:szCs w:val="28"/>
        </w:rPr>
        <w:t>т.р. и</w:t>
      </w:r>
      <w:r w:rsidR="009960F0" w:rsidRPr="00751A99">
        <w:rPr>
          <w:rFonts w:ascii="PT Astra Serif" w:hAnsi="PT Astra Serif"/>
          <w:sz w:val="28"/>
          <w:szCs w:val="28"/>
        </w:rPr>
        <w:t xml:space="preserve"> занимают</w:t>
      </w:r>
      <w:r w:rsidR="001F2337" w:rsidRPr="00751A99">
        <w:rPr>
          <w:rFonts w:ascii="PT Astra Serif" w:hAnsi="PT Astra Serif"/>
          <w:sz w:val="28"/>
          <w:szCs w:val="28"/>
        </w:rPr>
        <w:t xml:space="preserve"> </w:t>
      </w:r>
      <w:r w:rsidR="00714DA4">
        <w:rPr>
          <w:rFonts w:ascii="PT Astra Serif" w:hAnsi="PT Astra Serif"/>
          <w:sz w:val="28"/>
          <w:szCs w:val="28"/>
        </w:rPr>
        <w:t>46,6</w:t>
      </w:r>
      <w:r w:rsidR="009960F0" w:rsidRPr="00751A99">
        <w:rPr>
          <w:rFonts w:ascii="PT Astra Serif" w:hAnsi="PT Astra Serif"/>
          <w:sz w:val="28"/>
          <w:szCs w:val="28"/>
        </w:rPr>
        <w:t>% в</w:t>
      </w:r>
      <w:r w:rsidR="001F2337" w:rsidRPr="00751A99">
        <w:rPr>
          <w:rFonts w:ascii="PT Astra Serif" w:hAnsi="PT Astra Serif"/>
          <w:sz w:val="28"/>
          <w:szCs w:val="28"/>
        </w:rPr>
        <w:t xml:space="preserve"> обще</w:t>
      </w:r>
      <w:r w:rsidR="009960F0" w:rsidRPr="00751A99">
        <w:rPr>
          <w:rFonts w:ascii="PT Astra Serif" w:hAnsi="PT Astra Serif"/>
          <w:sz w:val="28"/>
          <w:szCs w:val="28"/>
        </w:rPr>
        <w:t>м</w:t>
      </w:r>
      <w:r w:rsidR="001F2337" w:rsidRPr="00751A99">
        <w:rPr>
          <w:rFonts w:ascii="PT Astra Serif" w:hAnsi="PT Astra Serif"/>
          <w:sz w:val="28"/>
          <w:szCs w:val="28"/>
        </w:rPr>
        <w:t xml:space="preserve"> объем</w:t>
      </w:r>
      <w:r w:rsidR="009960F0" w:rsidRPr="00751A99">
        <w:rPr>
          <w:rFonts w:ascii="PT Astra Serif" w:hAnsi="PT Astra Serif"/>
          <w:sz w:val="28"/>
          <w:szCs w:val="28"/>
        </w:rPr>
        <w:t xml:space="preserve">е полученных доходов. Безвозмездные поступления составили </w:t>
      </w:r>
      <w:r w:rsidR="00714DA4">
        <w:rPr>
          <w:rFonts w:ascii="PT Astra Serif" w:hAnsi="PT Astra Serif"/>
          <w:sz w:val="28"/>
          <w:szCs w:val="28"/>
        </w:rPr>
        <w:t>6646,1</w:t>
      </w:r>
      <w:r w:rsidR="009960F0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E95AF9" w:rsidRPr="00751A99">
        <w:rPr>
          <w:rFonts w:ascii="PT Astra Serif" w:hAnsi="PT Astra Serif"/>
          <w:sz w:val="28"/>
          <w:szCs w:val="28"/>
        </w:rPr>
        <w:t xml:space="preserve"> </w:t>
      </w:r>
      <w:r w:rsidR="00714DA4">
        <w:rPr>
          <w:rFonts w:ascii="PT Astra Serif" w:hAnsi="PT Astra Serif"/>
          <w:sz w:val="28"/>
          <w:szCs w:val="28"/>
        </w:rPr>
        <w:t>53,4</w:t>
      </w:r>
      <w:r w:rsidR="009960F0" w:rsidRPr="00751A99">
        <w:rPr>
          <w:rFonts w:ascii="PT Astra Serif" w:hAnsi="PT Astra Serif"/>
          <w:sz w:val="28"/>
          <w:szCs w:val="28"/>
        </w:rPr>
        <w:t>%</w:t>
      </w:r>
      <w:r w:rsidR="008810D1" w:rsidRPr="00751A99">
        <w:rPr>
          <w:rFonts w:ascii="PT Astra Serif" w:hAnsi="PT Astra Serif"/>
          <w:sz w:val="28"/>
          <w:szCs w:val="28"/>
        </w:rPr>
        <w:t xml:space="preserve"> </w:t>
      </w:r>
      <w:r w:rsidR="009960F0" w:rsidRPr="00751A99">
        <w:rPr>
          <w:rFonts w:ascii="PT Astra Serif" w:hAnsi="PT Astra Serif"/>
          <w:sz w:val="28"/>
          <w:szCs w:val="28"/>
        </w:rPr>
        <w:t xml:space="preserve"> в общем объеме доходов местного бюджета.</w:t>
      </w:r>
    </w:p>
    <w:p w:rsidR="00E854BF" w:rsidRPr="00751A99" w:rsidRDefault="00B73879" w:rsidP="0022631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E5319E" w:rsidRPr="00751A99">
        <w:rPr>
          <w:rFonts w:ascii="PT Astra Serif" w:hAnsi="PT Astra Serif"/>
          <w:sz w:val="28"/>
          <w:szCs w:val="28"/>
        </w:rPr>
        <w:t>Основным</w:t>
      </w:r>
      <w:r w:rsidR="008810D1" w:rsidRPr="00751A99">
        <w:rPr>
          <w:rFonts w:ascii="PT Astra Serif" w:hAnsi="PT Astra Serif"/>
          <w:sz w:val="28"/>
          <w:szCs w:val="28"/>
        </w:rPr>
        <w:t xml:space="preserve"> источник</w:t>
      </w:r>
      <w:r w:rsidR="00C414AF" w:rsidRPr="00751A99">
        <w:rPr>
          <w:rFonts w:ascii="PT Astra Serif" w:hAnsi="PT Astra Serif"/>
          <w:sz w:val="28"/>
          <w:szCs w:val="28"/>
        </w:rPr>
        <w:t>ом</w:t>
      </w:r>
      <w:r w:rsidR="008810D1" w:rsidRPr="00751A99">
        <w:rPr>
          <w:rFonts w:ascii="PT Astra Serif" w:hAnsi="PT Astra Serif"/>
          <w:sz w:val="28"/>
          <w:szCs w:val="28"/>
        </w:rPr>
        <w:t xml:space="preserve"> формирования собственных доходов бюджета </w:t>
      </w:r>
      <w:r w:rsidR="00B4657D" w:rsidRPr="00751A99">
        <w:rPr>
          <w:rFonts w:ascii="PT Astra Serif" w:hAnsi="PT Astra Serif"/>
          <w:sz w:val="28"/>
          <w:szCs w:val="28"/>
        </w:rPr>
        <w:t>Ершовского</w:t>
      </w:r>
      <w:r w:rsidR="00BC325D" w:rsidRPr="00751A99">
        <w:rPr>
          <w:rFonts w:ascii="PT Astra Serif" w:hAnsi="PT Astra Serif"/>
          <w:sz w:val="28"/>
          <w:szCs w:val="28"/>
        </w:rPr>
        <w:t xml:space="preserve"> </w:t>
      </w:r>
      <w:r w:rsidR="00E95AF9" w:rsidRPr="00751A9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810D1" w:rsidRPr="00751A99">
        <w:rPr>
          <w:rFonts w:ascii="PT Astra Serif" w:hAnsi="PT Astra Serif"/>
          <w:sz w:val="28"/>
          <w:szCs w:val="28"/>
        </w:rPr>
        <w:t xml:space="preserve"> являются налоги.  За 20</w:t>
      </w:r>
      <w:r w:rsidR="009B6FB3" w:rsidRPr="00751A99">
        <w:rPr>
          <w:rFonts w:ascii="PT Astra Serif" w:hAnsi="PT Astra Serif"/>
          <w:sz w:val="28"/>
          <w:szCs w:val="28"/>
        </w:rPr>
        <w:t>2</w:t>
      </w:r>
      <w:r w:rsidR="00726BC5">
        <w:rPr>
          <w:rFonts w:ascii="PT Astra Serif" w:hAnsi="PT Astra Serif"/>
          <w:sz w:val="28"/>
          <w:szCs w:val="28"/>
        </w:rPr>
        <w:t>4</w:t>
      </w:r>
      <w:r w:rsidR="008810D1" w:rsidRPr="00751A99">
        <w:rPr>
          <w:rFonts w:ascii="PT Astra Serif" w:hAnsi="PT Astra Serif"/>
          <w:sz w:val="28"/>
          <w:szCs w:val="28"/>
        </w:rPr>
        <w:t xml:space="preserve"> год </w:t>
      </w:r>
      <w:r w:rsidR="008810D1" w:rsidRPr="00751A99">
        <w:rPr>
          <w:rFonts w:ascii="PT Astra Serif" w:hAnsi="PT Astra Serif"/>
          <w:b/>
          <w:sz w:val="28"/>
          <w:szCs w:val="28"/>
        </w:rPr>
        <w:t>налоговые поступления</w:t>
      </w:r>
      <w:r w:rsidR="008810D1" w:rsidRPr="00751A99">
        <w:rPr>
          <w:rFonts w:ascii="PT Astra Serif" w:hAnsi="PT Astra Serif"/>
          <w:sz w:val="28"/>
          <w:szCs w:val="28"/>
        </w:rPr>
        <w:t xml:space="preserve"> составили </w:t>
      </w:r>
      <w:r w:rsidR="00726BC5">
        <w:rPr>
          <w:rFonts w:ascii="PT Astra Serif" w:hAnsi="PT Astra Serif"/>
          <w:sz w:val="28"/>
          <w:szCs w:val="28"/>
        </w:rPr>
        <w:t>5485,7</w:t>
      </w:r>
      <w:r w:rsidR="008810D1" w:rsidRPr="00751A99">
        <w:rPr>
          <w:rFonts w:ascii="PT Astra Serif" w:hAnsi="PT Astra Serif"/>
          <w:sz w:val="28"/>
          <w:szCs w:val="28"/>
        </w:rPr>
        <w:t xml:space="preserve"> тыс. руб.</w:t>
      </w:r>
      <w:r w:rsidR="009960F0" w:rsidRPr="00751A99">
        <w:rPr>
          <w:rFonts w:ascii="PT Astra Serif" w:hAnsi="PT Astra Serif"/>
          <w:sz w:val="28"/>
          <w:szCs w:val="28"/>
        </w:rPr>
        <w:t xml:space="preserve"> </w:t>
      </w:r>
      <w:r w:rsidR="004861AD">
        <w:rPr>
          <w:rFonts w:ascii="PT Astra Serif" w:hAnsi="PT Astra Serif"/>
          <w:sz w:val="28"/>
          <w:szCs w:val="28"/>
        </w:rPr>
        <w:t xml:space="preserve">или </w:t>
      </w:r>
      <w:r w:rsidR="00726BC5">
        <w:rPr>
          <w:rFonts w:ascii="PT Astra Serif" w:hAnsi="PT Astra Serif"/>
          <w:sz w:val="28"/>
          <w:szCs w:val="28"/>
        </w:rPr>
        <w:t>94,8</w:t>
      </w:r>
      <w:r w:rsidR="004861AD">
        <w:rPr>
          <w:rFonts w:ascii="PT Astra Serif" w:hAnsi="PT Astra Serif"/>
          <w:sz w:val="28"/>
          <w:szCs w:val="28"/>
        </w:rPr>
        <w:t xml:space="preserve">% от общей суммы собственных доходов бюджета. </w:t>
      </w:r>
      <w:r w:rsidR="00205D78" w:rsidRPr="00751A99">
        <w:rPr>
          <w:rFonts w:ascii="PT Astra Serif" w:hAnsi="PT Astra Serif"/>
          <w:sz w:val="28"/>
          <w:szCs w:val="28"/>
        </w:rPr>
        <w:t>По сравнению с 20</w:t>
      </w:r>
      <w:r w:rsidR="003E7C67" w:rsidRPr="00751A99">
        <w:rPr>
          <w:rFonts w:ascii="PT Astra Serif" w:hAnsi="PT Astra Serif"/>
          <w:sz w:val="28"/>
          <w:szCs w:val="28"/>
        </w:rPr>
        <w:t>2</w:t>
      </w:r>
      <w:r w:rsidR="00726BC5">
        <w:rPr>
          <w:rFonts w:ascii="PT Astra Serif" w:hAnsi="PT Astra Serif"/>
          <w:sz w:val="28"/>
          <w:szCs w:val="28"/>
        </w:rPr>
        <w:t>3</w:t>
      </w:r>
      <w:r w:rsidR="00205D78" w:rsidRPr="00751A99">
        <w:rPr>
          <w:rFonts w:ascii="PT Astra Serif" w:hAnsi="PT Astra Serif"/>
          <w:sz w:val="28"/>
          <w:szCs w:val="28"/>
        </w:rPr>
        <w:t xml:space="preserve"> годом поступление налогов </w:t>
      </w:r>
      <w:r w:rsidR="004861AD">
        <w:rPr>
          <w:rFonts w:ascii="PT Astra Serif" w:hAnsi="PT Astra Serif"/>
          <w:sz w:val="28"/>
          <w:szCs w:val="28"/>
        </w:rPr>
        <w:t>увеличилось</w:t>
      </w:r>
      <w:r w:rsidR="00855572" w:rsidRPr="00751A99">
        <w:rPr>
          <w:rFonts w:ascii="PT Astra Serif" w:hAnsi="PT Astra Serif"/>
          <w:sz w:val="28"/>
          <w:szCs w:val="28"/>
        </w:rPr>
        <w:t xml:space="preserve"> </w:t>
      </w:r>
      <w:r w:rsidR="00205D78" w:rsidRPr="00751A99">
        <w:rPr>
          <w:rFonts w:ascii="PT Astra Serif" w:hAnsi="PT Astra Serif"/>
          <w:sz w:val="28"/>
          <w:szCs w:val="28"/>
        </w:rPr>
        <w:t xml:space="preserve">на </w:t>
      </w:r>
      <w:r w:rsidR="00726BC5">
        <w:rPr>
          <w:rFonts w:ascii="PT Astra Serif" w:hAnsi="PT Astra Serif"/>
          <w:sz w:val="28"/>
          <w:szCs w:val="28"/>
        </w:rPr>
        <w:t>349,0</w:t>
      </w:r>
      <w:r w:rsidR="00205D78" w:rsidRPr="00751A99">
        <w:rPr>
          <w:rFonts w:ascii="PT Astra Serif" w:hAnsi="PT Astra Serif"/>
          <w:sz w:val="28"/>
          <w:szCs w:val="28"/>
        </w:rPr>
        <w:t xml:space="preserve"> тыс. руб</w:t>
      </w:r>
      <w:r w:rsidR="003E29A6" w:rsidRPr="00751A99">
        <w:rPr>
          <w:rFonts w:ascii="PT Astra Serif" w:hAnsi="PT Astra Serif"/>
          <w:sz w:val="28"/>
          <w:szCs w:val="28"/>
        </w:rPr>
        <w:t xml:space="preserve">. </w:t>
      </w:r>
    </w:p>
    <w:p w:rsidR="00DD75C8" w:rsidRPr="00751A99" w:rsidRDefault="004C328C" w:rsidP="00DD75C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E71B47" w:rsidRPr="00751A99">
        <w:rPr>
          <w:rFonts w:ascii="PT Astra Serif" w:hAnsi="PT Astra Serif"/>
          <w:sz w:val="28"/>
          <w:szCs w:val="28"/>
        </w:rPr>
        <w:t>Наибольший удельный вес в общей сумме налоговых поступлений составля</w:t>
      </w:r>
      <w:r w:rsidR="00E5319E" w:rsidRPr="00751A99">
        <w:rPr>
          <w:rFonts w:ascii="PT Astra Serif" w:hAnsi="PT Astra Serif"/>
          <w:sz w:val="28"/>
          <w:szCs w:val="28"/>
        </w:rPr>
        <w:t>ю</w:t>
      </w:r>
      <w:r w:rsidR="00E71B47" w:rsidRPr="00751A99">
        <w:rPr>
          <w:rFonts w:ascii="PT Astra Serif" w:hAnsi="PT Astra Serif"/>
          <w:sz w:val="28"/>
          <w:szCs w:val="28"/>
        </w:rPr>
        <w:t>т</w:t>
      </w:r>
      <w:r w:rsidR="00E5319E" w:rsidRPr="00751A99">
        <w:rPr>
          <w:rFonts w:ascii="PT Astra Serif" w:hAnsi="PT Astra Serif"/>
          <w:sz w:val="28"/>
          <w:szCs w:val="28"/>
        </w:rPr>
        <w:t xml:space="preserve"> </w:t>
      </w:r>
      <w:r w:rsidR="00DD75C8" w:rsidRPr="00751A99">
        <w:rPr>
          <w:rFonts w:ascii="PT Astra Serif" w:hAnsi="PT Astra Serif"/>
          <w:sz w:val="28"/>
          <w:szCs w:val="28"/>
        </w:rPr>
        <w:t xml:space="preserve">налоги на </w:t>
      </w:r>
      <w:r w:rsidR="00334199" w:rsidRPr="00751A99">
        <w:rPr>
          <w:rFonts w:ascii="PT Astra Serif" w:hAnsi="PT Astra Serif"/>
          <w:sz w:val="28"/>
          <w:szCs w:val="28"/>
        </w:rPr>
        <w:t>имущество</w:t>
      </w:r>
      <w:r w:rsidR="00DD75C8" w:rsidRPr="00751A99">
        <w:rPr>
          <w:rFonts w:ascii="PT Astra Serif" w:hAnsi="PT Astra Serif"/>
          <w:sz w:val="28"/>
          <w:szCs w:val="28"/>
        </w:rPr>
        <w:t xml:space="preserve"> – </w:t>
      </w:r>
      <w:r w:rsidR="00334199" w:rsidRPr="00751A99">
        <w:rPr>
          <w:rFonts w:ascii="PT Astra Serif" w:hAnsi="PT Astra Serif"/>
          <w:sz w:val="28"/>
          <w:szCs w:val="28"/>
        </w:rPr>
        <w:t>52</w:t>
      </w:r>
      <w:r w:rsidR="004861AD">
        <w:rPr>
          <w:rFonts w:ascii="PT Astra Serif" w:hAnsi="PT Astra Serif"/>
          <w:sz w:val="28"/>
          <w:szCs w:val="28"/>
        </w:rPr>
        <w:t>,8</w:t>
      </w:r>
      <w:r w:rsidR="00DD75C8" w:rsidRPr="00751A99">
        <w:rPr>
          <w:rFonts w:ascii="PT Astra Serif" w:hAnsi="PT Astra Serif"/>
          <w:sz w:val="28"/>
          <w:szCs w:val="28"/>
        </w:rPr>
        <w:t>%. Всего за 202</w:t>
      </w:r>
      <w:r w:rsidR="00726BC5">
        <w:rPr>
          <w:rFonts w:ascii="PT Astra Serif" w:hAnsi="PT Astra Serif"/>
          <w:sz w:val="28"/>
          <w:szCs w:val="28"/>
        </w:rPr>
        <w:t>4</w:t>
      </w:r>
      <w:r w:rsidR="00DD75C8" w:rsidRPr="00751A99">
        <w:rPr>
          <w:rFonts w:ascii="PT Astra Serif" w:hAnsi="PT Astra Serif"/>
          <w:sz w:val="28"/>
          <w:szCs w:val="28"/>
        </w:rPr>
        <w:t xml:space="preserve"> год поступление в бюджет налогов на </w:t>
      </w:r>
      <w:r w:rsidR="00334199" w:rsidRPr="00751A99">
        <w:rPr>
          <w:rFonts w:ascii="PT Astra Serif" w:hAnsi="PT Astra Serif"/>
          <w:sz w:val="28"/>
          <w:szCs w:val="28"/>
        </w:rPr>
        <w:t>имущество</w:t>
      </w:r>
      <w:r w:rsidR="00DD75C8" w:rsidRPr="00751A99">
        <w:rPr>
          <w:rFonts w:ascii="PT Astra Serif" w:hAnsi="PT Astra Serif"/>
          <w:sz w:val="28"/>
          <w:szCs w:val="28"/>
        </w:rPr>
        <w:t xml:space="preserve"> составило </w:t>
      </w:r>
      <w:r w:rsidR="00726BC5">
        <w:rPr>
          <w:rFonts w:ascii="PT Astra Serif" w:hAnsi="PT Astra Serif"/>
          <w:sz w:val="28"/>
          <w:szCs w:val="28"/>
        </w:rPr>
        <w:t>2894,3</w:t>
      </w:r>
      <w:r w:rsidR="00DD75C8" w:rsidRPr="00751A99">
        <w:rPr>
          <w:rFonts w:ascii="PT Astra Serif" w:hAnsi="PT Astra Serif"/>
          <w:sz w:val="28"/>
          <w:szCs w:val="28"/>
        </w:rPr>
        <w:t xml:space="preserve"> тыс. руб., </w:t>
      </w:r>
      <w:r w:rsidR="00334199" w:rsidRPr="00751A99">
        <w:rPr>
          <w:rFonts w:ascii="PT Astra Serif" w:hAnsi="PT Astra Serif"/>
          <w:sz w:val="28"/>
          <w:szCs w:val="28"/>
        </w:rPr>
        <w:t xml:space="preserve">в том числе </w:t>
      </w:r>
      <w:r w:rsidR="00A571BB" w:rsidRPr="00751A99">
        <w:rPr>
          <w:rFonts w:ascii="PT Astra Serif" w:hAnsi="PT Astra Serif"/>
          <w:sz w:val="28"/>
          <w:szCs w:val="28"/>
        </w:rPr>
        <w:t xml:space="preserve">налог на имущество физических лиц – </w:t>
      </w:r>
      <w:r w:rsidR="00726BC5">
        <w:rPr>
          <w:rFonts w:ascii="PT Astra Serif" w:hAnsi="PT Astra Serif"/>
          <w:sz w:val="28"/>
          <w:szCs w:val="28"/>
        </w:rPr>
        <w:t>350,7</w:t>
      </w:r>
      <w:r w:rsidR="00A571BB" w:rsidRPr="00751A99">
        <w:rPr>
          <w:rFonts w:ascii="PT Astra Serif" w:hAnsi="PT Astra Serif"/>
          <w:sz w:val="28"/>
          <w:szCs w:val="28"/>
        </w:rPr>
        <w:t xml:space="preserve"> тыс. руб. и земельный налог – </w:t>
      </w:r>
      <w:r w:rsidR="00726BC5">
        <w:rPr>
          <w:rFonts w:ascii="PT Astra Serif" w:hAnsi="PT Astra Serif"/>
          <w:sz w:val="28"/>
          <w:szCs w:val="28"/>
        </w:rPr>
        <w:t>2543,5</w:t>
      </w:r>
      <w:r w:rsidR="00A571BB" w:rsidRPr="00751A99">
        <w:rPr>
          <w:rFonts w:ascii="PT Astra Serif" w:hAnsi="PT Astra Serif"/>
          <w:sz w:val="28"/>
          <w:szCs w:val="28"/>
        </w:rPr>
        <w:t xml:space="preserve"> тыс. руб. По сравнению с уровнем 202</w:t>
      </w:r>
      <w:r w:rsidR="00726BC5">
        <w:rPr>
          <w:rFonts w:ascii="PT Astra Serif" w:hAnsi="PT Astra Serif"/>
          <w:sz w:val="28"/>
          <w:szCs w:val="28"/>
        </w:rPr>
        <w:t>3</w:t>
      </w:r>
      <w:r w:rsidR="00A571BB" w:rsidRPr="00751A99">
        <w:rPr>
          <w:rFonts w:ascii="PT Astra Serif" w:hAnsi="PT Astra Serif"/>
          <w:sz w:val="28"/>
          <w:szCs w:val="28"/>
        </w:rPr>
        <w:t xml:space="preserve"> года поступление налогов на имущество </w:t>
      </w:r>
      <w:r w:rsidR="004861AD">
        <w:rPr>
          <w:rFonts w:ascii="PT Astra Serif" w:hAnsi="PT Astra Serif"/>
          <w:sz w:val="28"/>
          <w:szCs w:val="28"/>
        </w:rPr>
        <w:t>увеличилось</w:t>
      </w:r>
      <w:r w:rsidR="00A571BB" w:rsidRPr="00751A99">
        <w:rPr>
          <w:rFonts w:ascii="PT Astra Serif" w:hAnsi="PT Astra Serif"/>
          <w:sz w:val="28"/>
          <w:szCs w:val="28"/>
        </w:rPr>
        <w:t xml:space="preserve"> на</w:t>
      </w:r>
      <w:r w:rsidR="00DD75C8" w:rsidRPr="00751A99">
        <w:rPr>
          <w:rFonts w:ascii="PT Astra Serif" w:hAnsi="PT Astra Serif"/>
          <w:sz w:val="28"/>
          <w:szCs w:val="28"/>
        </w:rPr>
        <w:t xml:space="preserve"> </w:t>
      </w:r>
      <w:r w:rsidR="00726BC5">
        <w:rPr>
          <w:rFonts w:ascii="PT Astra Serif" w:hAnsi="PT Astra Serif"/>
          <w:sz w:val="28"/>
          <w:szCs w:val="28"/>
        </w:rPr>
        <w:t>183,0</w:t>
      </w:r>
      <w:r w:rsidR="00DD75C8" w:rsidRPr="00751A99">
        <w:rPr>
          <w:rFonts w:ascii="PT Astra Serif" w:hAnsi="PT Astra Serif"/>
          <w:sz w:val="28"/>
          <w:szCs w:val="28"/>
        </w:rPr>
        <w:t xml:space="preserve"> тыс. руб.  </w:t>
      </w:r>
    </w:p>
    <w:p w:rsidR="00E5319E" w:rsidRPr="00751A99" w:rsidRDefault="00DD75C8" w:rsidP="000D387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На долю </w:t>
      </w:r>
      <w:r w:rsidR="00E5319E" w:rsidRPr="00751A99">
        <w:rPr>
          <w:rFonts w:ascii="PT Astra Serif" w:hAnsi="PT Astra Serif"/>
          <w:sz w:val="28"/>
          <w:szCs w:val="28"/>
        </w:rPr>
        <w:t>налог</w:t>
      </w:r>
      <w:r w:rsidRPr="00751A99">
        <w:rPr>
          <w:rFonts w:ascii="PT Astra Serif" w:hAnsi="PT Astra Serif"/>
          <w:sz w:val="28"/>
          <w:szCs w:val="28"/>
        </w:rPr>
        <w:t>ов</w:t>
      </w:r>
      <w:r w:rsidR="00E5319E" w:rsidRPr="00751A99">
        <w:rPr>
          <w:rFonts w:ascii="PT Astra Serif" w:hAnsi="PT Astra Serif"/>
          <w:sz w:val="28"/>
          <w:szCs w:val="28"/>
        </w:rPr>
        <w:t xml:space="preserve"> на </w:t>
      </w:r>
      <w:r w:rsidR="00A571BB" w:rsidRPr="00751A99">
        <w:rPr>
          <w:rFonts w:ascii="PT Astra Serif" w:hAnsi="PT Astra Serif"/>
          <w:sz w:val="28"/>
          <w:szCs w:val="28"/>
        </w:rPr>
        <w:t>товары (работы, услуги), реализуемые на территории  РФ</w:t>
      </w:r>
      <w:r w:rsidR="00E5319E" w:rsidRPr="00751A99">
        <w:rPr>
          <w:rFonts w:ascii="PT Astra Serif" w:hAnsi="PT Astra Serif"/>
          <w:sz w:val="28"/>
          <w:szCs w:val="28"/>
        </w:rPr>
        <w:t xml:space="preserve"> </w:t>
      </w:r>
      <w:r w:rsidRPr="00751A99">
        <w:rPr>
          <w:rFonts w:ascii="PT Astra Serif" w:hAnsi="PT Astra Serif"/>
          <w:sz w:val="28"/>
          <w:szCs w:val="28"/>
        </w:rPr>
        <w:t>приходится</w:t>
      </w:r>
      <w:r w:rsidR="00E5319E" w:rsidRPr="00751A99">
        <w:rPr>
          <w:rFonts w:ascii="PT Astra Serif" w:hAnsi="PT Astra Serif"/>
          <w:sz w:val="28"/>
          <w:szCs w:val="28"/>
        </w:rPr>
        <w:t xml:space="preserve"> </w:t>
      </w:r>
      <w:r w:rsidR="00B6036D">
        <w:rPr>
          <w:rFonts w:ascii="PT Astra Serif" w:hAnsi="PT Astra Serif"/>
          <w:sz w:val="28"/>
          <w:szCs w:val="28"/>
        </w:rPr>
        <w:t>37,</w:t>
      </w:r>
      <w:r w:rsidR="00726BC5">
        <w:rPr>
          <w:rFonts w:ascii="PT Astra Serif" w:hAnsi="PT Astra Serif"/>
          <w:sz w:val="28"/>
          <w:szCs w:val="28"/>
        </w:rPr>
        <w:t>0</w:t>
      </w:r>
      <w:r w:rsidR="00E5319E" w:rsidRPr="00751A99">
        <w:rPr>
          <w:rFonts w:ascii="PT Astra Serif" w:hAnsi="PT Astra Serif"/>
          <w:sz w:val="28"/>
          <w:szCs w:val="28"/>
        </w:rPr>
        <w:t>%. Всего за 20</w:t>
      </w:r>
      <w:r w:rsidR="009B6FB3" w:rsidRPr="00751A99">
        <w:rPr>
          <w:rFonts w:ascii="PT Astra Serif" w:hAnsi="PT Astra Serif"/>
          <w:sz w:val="28"/>
          <w:szCs w:val="28"/>
        </w:rPr>
        <w:t>2</w:t>
      </w:r>
      <w:r w:rsidR="00726BC5">
        <w:rPr>
          <w:rFonts w:ascii="PT Astra Serif" w:hAnsi="PT Astra Serif"/>
          <w:sz w:val="28"/>
          <w:szCs w:val="28"/>
        </w:rPr>
        <w:t>4</w:t>
      </w:r>
      <w:r w:rsidR="00E5319E" w:rsidRPr="00751A99">
        <w:rPr>
          <w:rFonts w:ascii="PT Astra Serif" w:hAnsi="PT Astra Serif"/>
          <w:sz w:val="28"/>
          <w:szCs w:val="28"/>
        </w:rPr>
        <w:t xml:space="preserve"> год поступление </w:t>
      </w:r>
      <w:r w:rsidR="00A571BB" w:rsidRPr="00751A99">
        <w:rPr>
          <w:rFonts w:ascii="PT Astra Serif" w:hAnsi="PT Astra Serif"/>
          <w:sz w:val="28"/>
          <w:szCs w:val="28"/>
        </w:rPr>
        <w:t>акцизов</w:t>
      </w:r>
      <w:r w:rsidR="00E5319E" w:rsidRPr="00751A99">
        <w:rPr>
          <w:rFonts w:ascii="PT Astra Serif" w:hAnsi="PT Astra Serif"/>
          <w:sz w:val="28"/>
          <w:szCs w:val="28"/>
        </w:rPr>
        <w:t xml:space="preserve"> составило </w:t>
      </w:r>
      <w:r w:rsidR="00726BC5">
        <w:rPr>
          <w:rFonts w:ascii="PT Astra Serif" w:hAnsi="PT Astra Serif"/>
          <w:sz w:val="28"/>
          <w:szCs w:val="28"/>
        </w:rPr>
        <w:t>2027,2</w:t>
      </w:r>
      <w:r w:rsidR="00A571BB" w:rsidRPr="00751A99">
        <w:rPr>
          <w:rFonts w:ascii="PT Astra Serif" w:hAnsi="PT Astra Serif"/>
          <w:sz w:val="28"/>
          <w:szCs w:val="28"/>
        </w:rPr>
        <w:t xml:space="preserve"> тыс. руб.</w:t>
      </w:r>
      <w:r w:rsidR="008B3DAE" w:rsidRPr="00751A99">
        <w:rPr>
          <w:rFonts w:ascii="PT Astra Serif" w:hAnsi="PT Astra Serif"/>
          <w:sz w:val="28"/>
          <w:szCs w:val="28"/>
        </w:rPr>
        <w:t xml:space="preserve">, что </w:t>
      </w:r>
      <w:r w:rsidR="00B6036D">
        <w:rPr>
          <w:rFonts w:ascii="PT Astra Serif" w:hAnsi="PT Astra Serif"/>
          <w:sz w:val="28"/>
          <w:szCs w:val="28"/>
        </w:rPr>
        <w:t xml:space="preserve">на </w:t>
      </w:r>
      <w:r w:rsidR="00726BC5">
        <w:rPr>
          <w:rFonts w:ascii="PT Astra Serif" w:hAnsi="PT Astra Serif"/>
          <w:sz w:val="28"/>
          <w:szCs w:val="28"/>
        </w:rPr>
        <w:t>121</w:t>
      </w:r>
      <w:r w:rsidR="00B6036D">
        <w:rPr>
          <w:rFonts w:ascii="PT Astra Serif" w:hAnsi="PT Astra Serif"/>
          <w:sz w:val="28"/>
          <w:szCs w:val="28"/>
        </w:rPr>
        <w:t xml:space="preserve">,9 тыс. руб. больше </w:t>
      </w:r>
      <w:r w:rsidR="000455EB">
        <w:rPr>
          <w:rFonts w:ascii="PT Astra Serif" w:hAnsi="PT Astra Serif"/>
          <w:sz w:val="28"/>
          <w:szCs w:val="28"/>
        </w:rPr>
        <w:t>уровня прошлого года</w:t>
      </w:r>
      <w:r w:rsidR="008B3DAE" w:rsidRPr="00751A99">
        <w:rPr>
          <w:rFonts w:ascii="PT Astra Serif" w:hAnsi="PT Astra Serif"/>
          <w:sz w:val="28"/>
          <w:szCs w:val="28"/>
        </w:rPr>
        <w:t>.</w:t>
      </w:r>
      <w:r w:rsidR="00E5319E" w:rsidRPr="00751A99">
        <w:rPr>
          <w:rFonts w:ascii="PT Astra Serif" w:hAnsi="PT Astra Serif"/>
          <w:sz w:val="28"/>
          <w:szCs w:val="28"/>
        </w:rPr>
        <w:t xml:space="preserve"> </w:t>
      </w:r>
    </w:p>
    <w:p w:rsidR="008F626E" w:rsidRPr="00751A99" w:rsidRDefault="00E5319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717960" w:rsidRPr="00751A99">
        <w:rPr>
          <w:rFonts w:ascii="PT Astra Serif" w:hAnsi="PT Astra Serif"/>
          <w:sz w:val="28"/>
          <w:szCs w:val="28"/>
        </w:rPr>
        <w:t>Налог на доходы физических лиц в 20</w:t>
      </w:r>
      <w:r w:rsidR="009B6FB3" w:rsidRPr="00751A99">
        <w:rPr>
          <w:rFonts w:ascii="PT Astra Serif" w:hAnsi="PT Astra Serif"/>
          <w:sz w:val="28"/>
          <w:szCs w:val="28"/>
        </w:rPr>
        <w:t>2</w:t>
      </w:r>
      <w:r w:rsidR="00726BC5">
        <w:rPr>
          <w:rFonts w:ascii="PT Astra Serif" w:hAnsi="PT Astra Serif"/>
          <w:sz w:val="28"/>
          <w:szCs w:val="28"/>
        </w:rPr>
        <w:t>4</w:t>
      </w:r>
      <w:r w:rsidR="00717960" w:rsidRPr="00751A99">
        <w:rPr>
          <w:rFonts w:ascii="PT Astra Serif" w:hAnsi="PT Astra Serif"/>
          <w:sz w:val="28"/>
          <w:szCs w:val="28"/>
        </w:rPr>
        <w:t xml:space="preserve"> году составил </w:t>
      </w:r>
      <w:r w:rsidR="00726BC5">
        <w:rPr>
          <w:rFonts w:ascii="PT Astra Serif" w:hAnsi="PT Astra Serif"/>
          <w:sz w:val="28"/>
          <w:szCs w:val="28"/>
        </w:rPr>
        <w:t>370,0</w:t>
      </w:r>
      <w:r w:rsidR="00717960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8B3DAE" w:rsidRPr="00751A99">
        <w:rPr>
          <w:rFonts w:ascii="PT Astra Serif" w:hAnsi="PT Astra Serif"/>
          <w:sz w:val="28"/>
          <w:szCs w:val="28"/>
        </w:rPr>
        <w:t>6,</w:t>
      </w:r>
      <w:r w:rsidR="00726BC5">
        <w:rPr>
          <w:rFonts w:ascii="PT Astra Serif" w:hAnsi="PT Astra Serif"/>
          <w:sz w:val="28"/>
          <w:szCs w:val="28"/>
        </w:rPr>
        <w:t>7</w:t>
      </w:r>
      <w:r w:rsidR="00717960" w:rsidRPr="00751A99">
        <w:rPr>
          <w:rFonts w:ascii="PT Astra Serif" w:hAnsi="PT Astra Serif"/>
          <w:sz w:val="28"/>
          <w:szCs w:val="28"/>
        </w:rPr>
        <w:t>% в общем объеме налоговых доходов.  По сравнению с 20</w:t>
      </w:r>
      <w:r w:rsidR="008178DF" w:rsidRPr="00751A99">
        <w:rPr>
          <w:rFonts w:ascii="PT Astra Serif" w:hAnsi="PT Astra Serif"/>
          <w:sz w:val="28"/>
          <w:szCs w:val="28"/>
        </w:rPr>
        <w:t>2</w:t>
      </w:r>
      <w:r w:rsidR="00726BC5">
        <w:rPr>
          <w:rFonts w:ascii="PT Astra Serif" w:hAnsi="PT Astra Serif"/>
          <w:sz w:val="28"/>
          <w:szCs w:val="28"/>
        </w:rPr>
        <w:t>3</w:t>
      </w:r>
      <w:r w:rsidR="00717960" w:rsidRPr="00751A99">
        <w:rPr>
          <w:rFonts w:ascii="PT Astra Serif" w:hAnsi="PT Astra Serif"/>
          <w:sz w:val="28"/>
          <w:szCs w:val="28"/>
        </w:rPr>
        <w:t xml:space="preserve"> годом поступление налога на доходы физических лиц  </w:t>
      </w:r>
      <w:r w:rsidR="00EB4E75" w:rsidRPr="00751A99">
        <w:rPr>
          <w:rFonts w:ascii="PT Astra Serif" w:hAnsi="PT Astra Serif"/>
          <w:sz w:val="28"/>
          <w:szCs w:val="28"/>
        </w:rPr>
        <w:t>увеличилось</w:t>
      </w:r>
      <w:r w:rsidR="00301BC8" w:rsidRPr="00751A99">
        <w:rPr>
          <w:rFonts w:ascii="PT Astra Serif" w:hAnsi="PT Astra Serif"/>
          <w:sz w:val="28"/>
          <w:szCs w:val="28"/>
        </w:rPr>
        <w:t xml:space="preserve"> на </w:t>
      </w:r>
      <w:r w:rsidR="00726BC5">
        <w:rPr>
          <w:rFonts w:ascii="PT Astra Serif" w:hAnsi="PT Astra Serif"/>
          <w:sz w:val="28"/>
          <w:szCs w:val="28"/>
        </w:rPr>
        <w:t>41,7</w:t>
      </w:r>
      <w:r w:rsidR="00301BC8" w:rsidRPr="00751A99">
        <w:rPr>
          <w:rFonts w:ascii="PT Astra Serif" w:hAnsi="PT Astra Serif"/>
          <w:sz w:val="28"/>
          <w:szCs w:val="28"/>
        </w:rPr>
        <w:t xml:space="preserve"> тыс. руб. </w:t>
      </w:r>
    </w:p>
    <w:p w:rsidR="008B3DAE" w:rsidRPr="00751A99" w:rsidRDefault="008B3DA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Поступление нал</w:t>
      </w:r>
      <w:r w:rsidR="000455EB">
        <w:rPr>
          <w:rFonts w:ascii="PT Astra Serif" w:hAnsi="PT Astra Serif"/>
          <w:sz w:val="28"/>
          <w:szCs w:val="28"/>
        </w:rPr>
        <w:t>огов на совокупный доход  в 202</w:t>
      </w:r>
      <w:r w:rsidR="00726BC5">
        <w:rPr>
          <w:rFonts w:ascii="PT Astra Serif" w:hAnsi="PT Astra Serif"/>
          <w:sz w:val="28"/>
          <w:szCs w:val="28"/>
        </w:rPr>
        <w:t>4</w:t>
      </w:r>
      <w:r w:rsidRPr="00751A99">
        <w:rPr>
          <w:rFonts w:ascii="PT Astra Serif" w:hAnsi="PT Astra Serif"/>
          <w:sz w:val="28"/>
          <w:szCs w:val="28"/>
        </w:rPr>
        <w:t xml:space="preserve"> году составило </w:t>
      </w:r>
      <w:r w:rsidR="00726BC5">
        <w:rPr>
          <w:rFonts w:ascii="PT Astra Serif" w:hAnsi="PT Astra Serif"/>
          <w:sz w:val="28"/>
          <w:szCs w:val="28"/>
        </w:rPr>
        <w:t>194,2</w:t>
      </w:r>
      <w:r w:rsidRPr="00751A99">
        <w:rPr>
          <w:rFonts w:ascii="PT Astra Serif" w:hAnsi="PT Astra Serif"/>
          <w:sz w:val="28"/>
          <w:szCs w:val="28"/>
        </w:rPr>
        <w:t xml:space="preserve"> тыс. руб. или 3,</w:t>
      </w:r>
      <w:r w:rsidR="00726BC5">
        <w:rPr>
          <w:rFonts w:ascii="PT Astra Serif" w:hAnsi="PT Astra Serif"/>
          <w:sz w:val="28"/>
          <w:szCs w:val="28"/>
        </w:rPr>
        <w:t>5</w:t>
      </w:r>
      <w:r w:rsidRPr="00751A99">
        <w:rPr>
          <w:rFonts w:ascii="PT Astra Serif" w:hAnsi="PT Astra Serif"/>
          <w:sz w:val="28"/>
          <w:szCs w:val="28"/>
        </w:rPr>
        <w:t xml:space="preserve">% </w:t>
      </w:r>
      <w:r w:rsidR="005A744A" w:rsidRPr="00751A99">
        <w:rPr>
          <w:rFonts w:ascii="PT Astra Serif" w:hAnsi="PT Astra Serif"/>
          <w:sz w:val="28"/>
          <w:szCs w:val="28"/>
        </w:rPr>
        <w:t>от общего объема налоговых доходов. По сравнению с прошлым годом поступлени</w:t>
      </w:r>
      <w:r w:rsidR="000455EB">
        <w:rPr>
          <w:rFonts w:ascii="PT Astra Serif" w:hAnsi="PT Astra Serif"/>
          <w:sz w:val="28"/>
          <w:szCs w:val="28"/>
        </w:rPr>
        <w:t>е</w:t>
      </w:r>
      <w:r w:rsidR="005A744A" w:rsidRPr="00751A99">
        <w:rPr>
          <w:rFonts w:ascii="PT Astra Serif" w:hAnsi="PT Astra Serif"/>
          <w:sz w:val="28"/>
          <w:szCs w:val="28"/>
        </w:rPr>
        <w:t xml:space="preserve"> единого сельхозналога </w:t>
      </w:r>
      <w:r w:rsidR="000455EB">
        <w:rPr>
          <w:rFonts w:ascii="PT Astra Serif" w:hAnsi="PT Astra Serif"/>
          <w:sz w:val="28"/>
          <w:szCs w:val="28"/>
        </w:rPr>
        <w:t xml:space="preserve">увеличилось </w:t>
      </w:r>
      <w:r w:rsidR="005A744A" w:rsidRPr="00751A99">
        <w:rPr>
          <w:rFonts w:ascii="PT Astra Serif" w:hAnsi="PT Astra Serif"/>
          <w:sz w:val="28"/>
          <w:szCs w:val="28"/>
        </w:rPr>
        <w:t xml:space="preserve">на </w:t>
      </w:r>
      <w:r w:rsidR="00726BC5">
        <w:rPr>
          <w:rFonts w:ascii="PT Astra Serif" w:hAnsi="PT Astra Serif"/>
          <w:sz w:val="28"/>
          <w:szCs w:val="28"/>
        </w:rPr>
        <w:t>4,0</w:t>
      </w:r>
      <w:r w:rsidR="005A744A" w:rsidRPr="00751A99">
        <w:rPr>
          <w:rFonts w:ascii="PT Astra Serif" w:hAnsi="PT Astra Serif"/>
          <w:sz w:val="28"/>
          <w:szCs w:val="28"/>
        </w:rPr>
        <w:t xml:space="preserve"> тыс. руб.</w:t>
      </w:r>
    </w:p>
    <w:p w:rsidR="0066487C" w:rsidRPr="00751A99" w:rsidRDefault="00C424E5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C52709" w:rsidRPr="00751A99">
        <w:rPr>
          <w:rFonts w:ascii="PT Astra Serif" w:hAnsi="PT Astra Serif"/>
          <w:sz w:val="28"/>
          <w:szCs w:val="28"/>
        </w:rPr>
        <w:t xml:space="preserve">       </w:t>
      </w:r>
      <w:r w:rsidR="00AE3E34" w:rsidRPr="00751A99">
        <w:rPr>
          <w:rFonts w:ascii="PT Astra Serif" w:hAnsi="PT Astra Serif"/>
          <w:b/>
          <w:sz w:val="28"/>
          <w:szCs w:val="28"/>
        </w:rPr>
        <w:t>Не</w:t>
      </w:r>
      <w:r w:rsidR="005E6419" w:rsidRPr="00751A99">
        <w:rPr>
          <w:rFonts w:ascii="PT Astra Serif" w:hAnsi="PT Astra Serif"/>
          <w:b/>
          <w:sz w:val="28"/>
          <w:szCs w:val="28"/>
        </w:rPr>
        <w:t>налоговы</w:t>
      </w:r>
      <w:r w:rsidR="00DB51D6" w:rsidRPr="00751A99">
        <w:rPr>
          <w:rFonts w:ascii="PT Astra Serif" w:hAnsi="PT Astra Serif"/>
          <w:b/>
          <w:sz w:val="28"/>
          <w:szCs w:val="28"/>
        </w:rPr>
        <w:t>е</w:t>
      </w:r>
      <w:r w:rsidR="005E6419" w:rsidRPr="00751A99">
        <w:rPr>
          <w:rFonts w:ascii="PT Astra Serif" w:hAnsi="PT Astra Serif"/>
          <w:b/>
          <w:sz w:val="28"/>
          <w:szCs w:val="28"/>
        </w:rPr>
        <w:t xml:space="preserve"> доход</w:t>
      </w:r>
      <w:r w:rsidR="00DB51D6" w:rsidRPr="00751A99">
        <w:rPr>
          <w:rFonts w:ascii="PT Astra Serif" w:hAnsi="PT Astra Serif"/>
          <w:b/>
          <w:sz w:val="28"/>
          <w:szCs w:val="28"/>
        </w:rPr>
        <w:t>ы</w:t>
      </w:r>
      <w:r w:rsidR="005E6419" w:rsidRPr="00751A99">
        <w:rPr>
          <w:rFonts w:ascii="PT Astra Serif" w:hAnsi="PT Astra Serif"/>
          <w:sz w:val="28"/>
          <w:szCs w:val="28"/>
        </w:rPr>
        <w:t xml:space="preserve"> </w:t>
      </w:r>
      <w:r w:rsidR="00AE3E34" w:rsidRPr="00751A99">
        <w:rPr>
          <w:rFonts w:ascii="PT Astra Serif" w:hAnsi="PT Astra Serif"/>
          <w:sz w:val="28"/>
          <w:szCs w:val="28"/>
        </w:rPr>
        <w:t xml:space="preserve">в </w:t>
      </w:r>
      <w:r w:rsidR="005E6419" w:rsidRPr="00751A99">
        <w:rPr>
          <w:rFonts w:ascii="PT Astra Serif" w:hAnsi="PT Astra Serif"/>
          <w:sz w:val="28"/>
          <w:szCs w:val="28"/>
        </w:rPr>
        <w:t>бюджет</w:t>
      </w:r>
      <w:r w:rsidR="00AE3E34" w:rsidRPr="00751A99">
        <w:rPr>
          <w:rFonts w:ascii="PT Astra Serif" w:hAnsi="PT Astra Serif"/>
          <w:sz w:val="28"/>
          <w:szCs w:val="28"/>
        </w:rPr>
        <w:t>е</w:t>
      </w:r>
      <w:r w:rsidR="005E6419" w:rsidRPr="00751A99">
        <w:rPr>
          <w:rFonts w:ascii="PT Astra Serif" w:hAnsi="PT Astra Serif"/>
          <w:sz w:val="28"/>
          <w:szCs w:val="28"/>
        </w:rPr>
        <w:t xml:space="preserve"> </w:t>
      </w:r>
      <w:r w:rsidR="00AE3E34" w:rsidRPr="00751A99">
        <w:rPr>
          <w:rFonts w:ascii="PT Astra Serif" w:hAnsi="PT Astra Serif"/>
          <w:sz w:val="28"/>
          <w:szCs w:val="28"/>
        </w:rPr>
        <w:t xml:space="preserve">Ершовского </w:t>
      </w:r>
      <w:r w:rsidR="00363007" w:rsidRPr="00751A99">
        <w:rPr>
          <w:rFonts w:ascii="PT Astra Serif" w:hAnsi="PT Astra Serif"/>
          <w:sz w:val="28"/>
          <w:szCs w:val="28"/>
        </w:rPr>
        <w:t>муниципального образования</w:t>
      </w:r>
      <w:r w:rsidR="00AE3E34" w:rsidRPr="00751A99">
        <w:rPr>
          <w:rFonts w:ascii="PT Astra Serif" w:hAnsi="PT Astra Serif"/>
          <w:sz w:val="28"/>
          <w:szCs w:val="28"/>
        </w:rPr>
        <w:t xml:space="preserve"> в 20</w:t>
      </w:r>
      <w:r w:rsidR="009B6FB3" w:rsidRPr="00751A99">
        <w:rPr>
          <w:rFonts w:ascii="PT Astra Serif" w:hAnsi="PT Astra Serif"/>
          <w:sz w:val="28"/>
          <w:szCs w:val="28"/>
        </w:rPr>
        <w:t>2</w:t>
      </w:r>
      <w:r w:rsidR="00726BC5">
        <w:rPr>
          <w:rFonts w:ascii="PT Astra Serif" w:hAnsi="PT Astra Serif"/>
          <w:sz w:val="28"/>
          <w:szCs w:val="28"/>
        </w:rPr>
        <w:t>4</w:t>
      </w:r>
      <w:r w:rsidR="00AE3E34" w:rsidRPr="00751A99">
        <w:rPr>
          <w:rFonts w:ascii="PT Astra Serif" w:hAnsi="PT Astra Serif"/>
          <w:sz w:val="28"/>
          <w:szCs w:val="28"/>
        </w:rPr>
        <w:t xml:space="preserve"> году </w:t>
      </w:r>
      <w:r w:rsidR="00DB51D6" w:rsidRPr="00751A99">
        <w:rPr>
          <w:rFonts w:ascii="PT Astra Serif" w:hAnsi="PT Astra Serif"/>
          <w:sz w:val="28"/>
          <w:szCs w:val="28"/>
        </w:rPr>
        <w:t xml:space="preserve">составили </w:t>
      </w:r>
      <w:r w:rsidR="00726BC5">
        <w:rPr>
          <w:rFonts w:ascii="PT Astra Serif" w:hAnsi="PT Astra Serif"/>
          <w:sz w:val="28"/>
          <w:szCs w:val="28"/>
        </w:rPr>
        <w:t>303,1</w:t>
      </w:r>
      <w:r w:rsidR="00DB51D6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726BC5">
        <w:rPr>
          <w:rFonts w:ascii="PT Astra Serif" w:hAnsi="PT Astra Serif"/>
          <w:sz w:val="28"/>
          <w:szCs w:val="28"/>
        </w:rPr>
        <w:t>5,2</w:t>
      </w:r>
      <w:r w:rsidR="00DB51D6" w:rsidRPr="00751A99">
        <w:rPr>
          <w:rFonts w:ascii="PT Astra Serif" w:hAnsi="PT Astra Serif"/>
          <w:sz w:val="28"/>
          <w:szCs w:val="28"/>
        </w:rPr>
        <w:t>% от суммы собственных доходов</w:t>
      </w:r>
      <w:r w:rsidR="00A36891" w:rsidRPr="00751A99">
        <w:rPr>
          <w:rFonts w:ascii="PT Astra Serif" w:hAnsi="PT Astra Serif"/>
          <w:sz w:val="28"/>
          <w:szCs w:val="28"/>
        </w:rPr>
        <w:t>.</w:t>
      </w:r>
      <w:r w:rsidR="00DB51D6" w:rsidRPr="00751A99">
        <w:rPr>
          <w:rFonts w:ascii="PT Astra Serif" w:hAnsi="PT Astra Serif"/>
          <w:sz w:val="28"/>
          <w:szCs w:val="28"/>
        </w:rPr>
        <w:t xml:space="preserve"> Неналоговые доходы бюджета поселения </w:t>
      </w:r>
      <w:r w:rsidR="005E3B48" w:rsidRPr="00751A99">
        <w:rPr>
          <w:rFonts w:ascii="PT Astra Serif" w:hAnsi="PT Astra Serif"/>
          <w:sz w:val="28"/>
          <w:szCs w:val="28"/>
        </w:rPr>
        <w:t xml:space="preserve">включают доходы </w:t>
      </w:r>
      <w:r w:rsidR="00DB51D6" w:rsidRPr="00751A99">
        <w:rPr>
          <w:rFonts w:ascii="PT Astra Serif" w:hAnsi="PT Astra Serif"/>
          <w:sz w:val="28"/>
          <w:szCs w:val="28"/>
        </w:rPr>
        <w:t xml:space="preserve">от </w:t>
      </w:r>
      <w:r w:rsidR="000455EB">
        <w:rPr>
          <w:rFonts w:ascii="PT Astra Serif" w:hAnsi="PT Astra Serif"/>
          <w:sz w:val="28"/>
          <w:szCs w:val="28"/>
        </w:rPr>
        <w:t>оказани</w:t>
      </w:r>
      <w:r w:rsidR="00214807">
        <w:rPr>
          <w:rFonts w:ascii="PT Astra Serif" w:hAnsi="PT Astra Serif"/>
          <w:sz w:val="28"/>
          <w:szCs w:val="28"/>
        </w:rPr>
        <w:t>я</w:t>
      </w:r>
      <w:r w:rsidR="000455EB">
        <w:rPr>
          <w:rFonts w:ascii="PT Astra Serif" w:hAnsi="PT Astra Serif"/>
          <w:sz w:val="28"/>
          <w:szCs w:val="28"/>
        </w:rPr>
        <w:t xml:space="preserve"> платных услуг и компенсации затрат государства</w:t>
      </w:r>
      <w:r w:rsidR="00DB51D6" w:rsidRPr="00751A99">
        <w:rPr>
          <w:rFonts w:ascii="PT Astra Serif" w:hAnsi="PT Astra Serif"/>
          <w:sz w:val="28"/>
          <w:szCs w:val="28"/>
        </w:rPr>
        <w:t>,</w:t>
      </w:r>
      <w:r w:rsidR="000852FC">
        <w:rPr>
          <w:rFonts w:ascii="PT Astra Serif" w:hAnsi="PT Astra Serif"/>
          <w:sz w:val="28"/>
          <w:szCs w:val="28"/>
        </w:rPr>
        <w:t xml:space="preserve"> аренда имущества</w:t>
      </w:r>
      <w:r w:rsidR="00DB51D6" w:rsidRPr="00751A99">
        <w:rPr>
          <w:rFonts w:ascii="PT Astra Serif" w:hAnsi="PT Astra Serif"/>
          <w:sz w:val="28"/>
          <w:szCs w:val="28"/>
        </w:rPr>
        <w:t xml:space="preserve"> </w:t>
      </w:r>
      <w:r w:rsidR="005E3B48" w:rsidRPr="00751A99">
        <w:rPr>
          <w:rFonts w:ascii="PT Astra Serif" w:hAnsi="PT Astra Serif"/>
          <w:sz w:val="28"/>
          <w:szCs w:val="28"/>
        </w:rPr>
        <w:t xml:space="preserve">а также </w:t>
      </w:r>
      <w:r w:rsidR="00D613B8" w:rsidRPr="00751A99">
        <w:rPr>
          <w:rFonts w:ascii="PT Astra Serif" w:hAnsi="PT Astra Serif"/>
          <w:sz w:val="28"/>
          <w:szCs w:val="28"/>
        </w:rPr>
        <w:t>инициативные платежи</w:t>
      </w:r>
      <w:r w:rsidR="00DB51D6" w:rsidRPr="00751A99">
        <w:rPr>
          <w:rFonts w:ascii="PT Astra Serif" w:hAnsi="PT Astra Serif"/>
          <w:sz w:val="28"/>
          <w:szCs w:val="28"/>
        </w:rPr>
        <w:t>.</w:t>
      </w:r>
    </w:p>
    <w:p w:rsidR="000455EB" w:rsidRDefault="00B1129F" w:rsidP="00F6095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Pr="00751A99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751A99">
        <w:rPr>
          <w:rFonts w:ascii="PT Astra Serif" w:hAnsi="PT Astra Serif"/>
          <w:sz w:val="28"/>
          <w:szCs w:val="28"/>
        </w:rPr>
        <w:t xml:space="preserve"> в 20</w:t>
      </w:r>
      <w:r w:rsidR="0002676C" w:rsidRPr="00751A99">
        <w:rPr>
          <w:rFonts w:ascii="PT Astra Serif" w:hAnsi="PT Astra Serif"/>
          <w:sz w:val="28"/>
          <w:szCs w:val="28"/>
        </w:rPr>
        <w:t>2</w:t>
      </w:r>
      <w:r w:rsidR="000852FC">
        <w:rPr>
          <w:rFonts w:ascii="PT Astra Serif" w:hAnsi="PT Astra Serif"/>
          <w:sz w:val="28"/>
          <w:szCs w:val="28"/>
        </w:rPr>
        <w:t>4</w:t>
      </w:r>
      <w:r w:rsidR="00A36891" w:rsidRPr="00751A99">
        <w:rPr>
          <w:rFonts w:ascii="PT Astra Serif" w:hAnsi="PT Astra Serif"/>
          <w:sz w:val="28"/>
          <w:szCs w:val="28"/>
        </w:rPr>
        <w:t xml:space="preserve"> году составили </w:t>
      </w:r>
      <w:r w:rsidR="000852FC">
        <w:rPr>
          <w:rFonts w:ascii="PT Astra Serif" w:hAnsi="PT Astra Serif"/>
          <w:sz w:val="28"/>
          <w:szCs w:val="28"/>
        </w:rPr>
        <w:t>6646,1</w:t>
      </w:r>
      <w:r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02676C" w:rsidRPr="00751A99">
        <w:rPr>
          <w:rFonts w:ascii="PT Astra Serif" w:hAnsi="PT Astra Serif"/>
          <w:sz w:val="28"/>
          <w:szCs w:val="28"/>
        </w:rPr>
        <w:t>100</w:t>
      </w:r>
      <w:r w:rsidRPr="00751A99">
        <w:rPr>
          <w:rFonts w:ascii="PT Astra Serif" w:hAnsi="PT Astra Serif"/>
          <w:sz w:val="28"/>
          <w:szCs w:val="28"/>
        </w:rPr>
        <w:t>% от уточненного плана.</w:t>
      </w:r>
      <w:r w:rsidR="00DD16D2" w:rsidRPr="00751A99">
        <w:rPr>
          <w:rFonts w:ascii="PT Astra Serif" w:hAnsi="PT Astra Serif"/>
          <w:sz w:val="28"/>
          <w:szCs w:val="28"/>
        </w:rPr>
        <w:t xml:space="preserve"> </w:t>
      </w:r>
      <w:r w:rsidR="005E6419" w:rsidRPr="00751A99">
        <w:rPr>
          <w:rFonts w:ascii="PT Astra Serif" w:hAnsi="PT Astra Serif"/>
          <w:sz w:val="28"/>
          <w:szCs w:val="28"/>
        </w:rPr>
        <w:t xml:space="preserve">  </w:t>
      </w:r>
    </w:p>
    <w:p w:rsidR="00021C75" w:rsidRPr="00751A99" w:rsidRDefault="005E6419" w:rsidP="00F60958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</w:t>
      </w:r>
      <w:r w:rsidR="0063238F" w:rsidRPr="00751A99">
        <w:rPr>
          <w:rFonts w:ascii="PT Astra Serif" w:hAnsi="PT Astra Serif"/>
          <w:sz w:val="28"/>
          <w:szCs w:val="28"/>
        </w:rPr>
        <w:t xml:space="preserve">     </w:t>
      </w:r>
    </w:p>
    <w:p w:rsidR="00021C75" w:rsidRPr="00751A99" w:rsidRDefault="00930A0E" w:rsidP="006A44C4">
      <w:pPr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Р</w:t>
      </w:r>
      <w:r w:rsidR="00021C75" w:rsidRPr="00751A99">
        <w:rPr>
          <w:rFonts w:ascii="PT Astra Serif" w:hAnsi="PT Astra Serif"/>
          <w:b/>
          <w:sz w:val="28"/>
          <w:szCs w:val="28"/>
        </w:rPr>
        <w:t>асход</w:t>
      </w:r>
      <w:r w:rsidRPr="00751A99">
        <w:rPr>
          <w:rFonts w:ascii="PT Astra Serif" w:hAnsi="PT Astra Serif"/>
          <w:b/>
          <w:sz w:val="28"/>
          <w:szCs w:val="28"/>
        </w:rPr>
        <w:t>ы бюджета</w:t>
      </w:r>
      <w:r w:rsidR="00021C75" w:rsidRPr="00751A99">
        <w:rPr>
          <w:rFonts w:ascii="PT Astra Serif" w:hAnsi="PT Astra Serif"/>
          <w:b/>
          <w:sz w:val="28"/>
          <w:szCs w:val="28"/>
        </w:rPr>
        <w:t>.</w:t>
      </w:r>
    </w:p>
    <w:p w:rsidR="0011693E" w:rsidRPr="00751A99" w:rsidRDefault="0011693E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4F07B4" w:rsidRPr="00751A99" w:rsidRDefault="0011693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 xml:space="preserve">   </w:t>
      </w:r>
      <w:r w:rsidRPr="00751A99">
        <w:rPr>
          <w:rFonts w:ascii="PT Astra Serif" w:hAnsi="PT Astra Serif"/>
          <w:sz w:val="28"/>
          <w:szCs w:val="28"/>
        </w:rPr>
        <w:t xml:space="preserve">  </w:t>
      </w:r>
      <w:r w:rsidR="00930A0E" w:rsidRPr="00751A99">
        <w:rPr>
          <w:rFonts w:ascii="PT Astra Serif" w:hAnsi="PT Astra Serif"/>
          <w:sz w:val="28"/>
          <w:szCs w:val="28"/>
        </w:rPr>
        <w:t>И</w:t>
      </w:r>
      <w:r w:rsidRPr="00751A99">
        <w:rPr>
          <w:rFonts w:ascii="PT Astra Serif" w:hAnsi="PT Astra Serif"/>
          <w:sz w:val="28"/>
          <w:szCs w:val="28"/>
        </w:rPr>
        <w:t>сполнение</w:t>
      </w:r>
      <w:r w:rsidR="00C27836" w:rsidRPr="00751A99">
        <w:rPr>
          <w:rFonts w:ascii="PT Astra Serif" w:hAnsi="PT Astra Serif"/>
          <w:sz w:val="28"/>
          <w:szCs w:val="28"/>
        </w:rPr>
        <w:t xml:space="preserve">  </w:t>
      </w:r>
      <w:r w:rsidR="003B1AD3" w:rsidRPr="00751A99">
        <w:rPr>
          <w:rFonts w:ascii="PT Astra Serif" w:hAnsi="PT Astra Serif"/>
          <w:sz w:val="28"/>
          <w:szCs w:val="28"/>
        </w:rPr>
        <w:t xml:space="preserve">местного </w:t>
      </w:r>
      <w:r w:rsidR="00C27836" w:rsidRPr="00751A99">
        <w:rPr>
          <w:rFonts w:ascii="PT Astra Serif" w:hAnsi="PT Astra Serif"/>
          <w:sz w:val="28"/>
          <w:szCs w:val="28"/>
        </w:rPr>
        <w:t xml:space="preserve">бюджета </w:t>
      </w:r>
      <w:r w:rsidR="007341DC" w:rsidRPr="00751A99">
        <w:rPr>
          <w:rFonts w:ascii="PT Astra Serif" w:hAnsi="PT Astra Serif"/>
          <w:sz w:val="28"/>
          <w:szCs w:val="28"/>
        </w:rPr>
        <w:t>Ершовского</w:t>
      </w:r>
      <w:r w:rsidR="003B1AD3" w:rsidRPr="00751A99">
        <w:rPr>
          <w:rFonts w:ascii="PT Astra Serif" w:hAnsi="PT Astra Serif"/>
          <w:sz w:val="28"/>
          <w:szCs w:val="28"/>
        </w:rPr>
        <w:t xml:space="preserve"> </w:t>
      </w:r>
      <w:r w:rsidR="00C27836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7C7962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CA1CED" w:rsidRPr="00751A99">
        <w:rPr>
          <w:rFonts w:ascii="PT Astra Serif" w:hAnsi="PT Astra Serif"/>
          <w:sz w:val="28"/>
          <w:szCs w:val="28"/>
        </w:rPr>
        <w:t xml:space="preserve"> </w:t>
      </w:r>
      <w:r w:rsidR="00C27836" w:rsidRPr="00751A99">
        <w:rPr>
          <w:rFonts w:ascii="PT Astra Serif" w:hAnsi="PT Astra Serif"/>
          <w:sz w:val="28"/>
          <w:szCs w:val="28"/>
        </w:rPr>
        <w:t>по расходам</w:t>
      </w:r>
      <w:r w:rsidR="00930A0E" w:rsidRPr="00751A99">
        <w:rPr>
          <w:rFonts w:ascii="PT Astra Serif" w:hAnsi="PT Astra Serif"/>
          <w:sz w:val="28"/>
          <w:szCs w:val="28"/>
        </w:rPr>
        <w:t xml:space="preserve"> за 20</w:t>
      </w:r>
      <w:r w:rsidR="00A02F30" w:rsidRPr="00751A99">
        <w:rPr>
          <w:rFonts w:ascii="PT Astra Serif" w:hAnsi="PT Astra Serif"/>
          <w:sz w:val="28"/>
          <w:szCs w:val="28"/>
        </w:rPr>
        <w:t>2</w:t>
      </w:r>
      <w:r w:rsidR="000852FC">
        <w:rPr>
          <w:rFonts w:ascii="PT Astra Serif" w:hAnsi="PT Astra Serif"/>
          <w:sz w:val="28"/>
          <w:szCs w:val="28"/>
        </w:rPr>
        <w:t>4</w:t>
      </w:r>
      <w:r w:rsidR="00930A0E" w:rsidRPr="00751A99">
        <w:rPr>
          <w:rFonts w:ascii="PT Astra Serif" w:hAnsi="PT Astra Serif"/>
          <w:sz w:val="28"/>
          <w:szCs w:val="28"/>
        </w:rPr>
        <w:t xml:space="preserve"> год</w:t>
      </w:r>
      <w:r w:rsidR="00C27836" w:rsidRPr="00751A99">
        <w:rPr>
          <w:rFonts w:ascii="PT Astra Serif" w:hAnsi="PT Astra Serif"/>
          <w:sz w:val="28"/>
          <w:szCs w:val="28"/>
        </w:rPr>
        <w:t xml:space="preserve"> составило </w:t>
      </w:r>
      <w:r w:rsidR="000852FC">
        <w:rPr>
          <w:rFonts w:ascii="PT Astra Serif" w:hAnsi="PT Astra Serif"/>
          <w:sz w:val="28"/>
          <w:szCs w:val="28"/>
        </w:rPr>
        <w:t>13654,7</w:t>
      </w:r>
      <w:r w:rsidR="00930A0E" w:rsidRPr="00751A99">
        <w:rPr>
          <w:rFonts w:ascii="PT Astra Serif" w:hAnsi="PT Astra Serif"/>
          <w:sz w:val="28"/>
          <w:szCs w:val="28"/>
        </w:rPr>
        <w:t xml:space="preserve"> </w:t>
      </w:r>
      <w:r w:rsidR="00C27836" w:rsidRPr="00751A99">
        <w:rPr>
          <w:rFonts w:ascii="PT Astra Serif" w:hAnsi="PT Astra Serif"/>
          <w:sz w:val="28"/>
          <w:szCs w:val="28"/>
        </w:rPr>
        <w:t xml:space="preserve">т.р. или  </w:t>
      </w:r>
      <w:r w:rsidR="000852FC">
        <w:rPr>
          <w:rFonts w:ascii="PT Astra Serif" w:hAnsi="PT Astra Serif"/>
          <w:sz w:val="28"/>
          <w:szCs w:val="28"/>
        </w:rPr>
        <w:t>97</w:t>
      </w:r>
      <w:r w:rsidR="00C27836" w:rsidRPr="00751A99">
        <w:rPr>
          <w:rFonts w:ascii="PT Astra Serif" w:hAnsi="PT Astra Serif"/>
          <w:sz w:val="28"/>
          <w:szCs w:val="28"/>
        </w:rPr>
        <w:t>% от плана.</w:t>
      </w:r>
      <w:r w:rsidR="00930A0E" w:rsidRPr="00751A99">
        <w:rPr>
          <w:rFonts w:ascii="PT Astra Serif" w:hAnsi="PT Astra Serif"/>
          <w:sz w:val="28"/>
          <w:szCs w:val="28"/>
        </w:rPr>
        <w:t xml:space="preserve"> По сравнению с 20</w:t>
      </w:r>
      <w:r w:rsidR="00D10BFC" w:rsidRPr="00751A99">
        <w:rPr>
          <w:rFonts w:ascii="PT Astra Serif" w:hAnsi="PT Astra Serif"/>
          <w:sz w:val="28"/>
          <w:szCs w:val="28"/>
        </w:rPr>
        <w:t>2</w:t>
      </w:r>
      <w:r w:rsidR="000852FC">
        <w:rPr>
          <w:rFonts w:ascii="PT Astra Serif" w:hAnsi="PT Astra Serif"/>
          <w:sz w:val="28"/>
          <w:szCs w:val="28"/>
        </w:rPr>
        <w:t>3</w:t>
      </w:r>
      <w:r w:rsidR="00930A0E" w:rsidRPr="00751A99">
        <w:rPr>
          <w:rFonts w:ascii="PT Astra Serif" w:hAnsi="PT Astra Serif"/>
          <w:sz w:val="28"/>
          <w:szCs w:val="28"/>
        </w:rPr>
        <w:t xml:space="preserve"> годом расходы </w:t>
      </w:r>
      <w:r w:rsidR="00D10BFC" w:rsidRPr="00751A99">
        <w:rPr>
          <w:rFonts w:ascii="PT Astra Serif" w:hAnsi="PT Astra Serif"/>
          <w:sz w:val="28"/>
          <w:szCs w:val="28"/>
        </w:rPr>
        <w:t>увеличились</w:t>
      </w:r>
      <w:r w:rsidR="00930A0E" w:rsidRPr="00751A99">
        <w:rPr>
          <w:rFonts w:ascii="PT Astra Serif" w:hAnsi="PT Astra Serif"/>
          <w:sz w:val="28"/>
          <w:szCs w:val="28"/>
        </w:rPr>
        <w:t xml:space="preserve"> на </w:t>
      </w:r>
      <w:r w:rsidR="00DD4158">
        <w:rPr>
          <w:rFonts w:ascii="PT Astra Serif" w:hAnsi="PT Astra Serif"/>
          <w:sz w:val="28"/>
          <w:szCs w:val="28"/>
        </w:rPr>
        <w:t>119,1</w:t>
      </w:r>
      <w:r w:rsidR="00C358FC" w:rsidRPr="00751A99">
        <w:rPr>
          <w:rFonts w:ascii="PT Astra Serif" w:hAnsi="PT Astra Serif"/>
          <w:sz w:val="28"/>
          <w:szCs w:val="28"/>
        </w:rPr>
        <w:t xml:space="preserve"> тыс. руб.</w:t>
      </w:r>
    </w:p>
    <w:p w:rsidR="00F8009C" w:rsidRPr="00751A99" w:rsidRDefault="00F8009C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11693E" w:rsidRPr="00751A99" w:rsidRDefault="00C27836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Структура расходной части местного бюджета за  20</w:t>
      </w:r>
      <w:r w:rsidR="00483015" w:rsidRPr="00751A99">
        <w:rPr>
          <w:rFonts w:ascii="PT Astra Serif" w:hAnsi="PT Astra Serif"/>
          <w:b/>
          <w:sz w:val="28"/>
          <w:szCs w:val="28"/>
        </w:rPr>
        <w:t>2</w:t>
      </w:r>
      <w:r w:rsidR="000852FC">
        <w:rPr>
          <w:rFonts w:ascii="PT Astra Serif" w:hAnsi="PT Astra Serif"/>
          <w:b/>
          <w:sz w:val="28"/>
          <w:szCs w:val="28"/>
        </w:rPr>
        <w:t>4</w:t>
      </w:r>
      <w:r w:rsidRPr="00751A99">
        <w:rPr>
          <w:rFonts w:ascii="PT Astra Serif" w:hAnsi="PT Astra Serif"/>
          <w:b/>
          <w:sz w:val="28"/>
          <w:szCs w:val="28"/>
        </w:rPr>
        <w:t xml:space="preserve"> год</w:t>
      </w:r>
    </w:p>
    <w:p w:rsidR="00C27836" w:rsidRPr="00751A99" w:rsidRDefault="00C27836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 xml:space="preserve">Таблица </w:t>
      </w:r>
      <w:r w:rsidR="00930A0E" w:rsidRPr="00751A99">
        <w:rPr>
          <w:rFonts w:ascii="PT Astra Serif" w:hAnsi="PT Astra Serif"/>
          <w:b/>
          <w:sz w:val="28"/>
          <w:szCs w:val="28"/>
        </w:rPr>
        <w:t>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134"/>
        <w:gridCol w:w="1134"/>
        <w:gridCol w:w="1134"/>
        <w:gridCol w:w="1276"/>
        <w:gridCol w:w="992"/>
        <w:gridCol w:w="992"/>
      </w:tblGrid>
      <w:tr w:rsidR="006D7249" w:rsidRPr="00751A99" w:rsidTr="005F0E2B">
        <w:trPr>
          <w:trHeight w:val="270"/>
        </w:trPr>
        <w:tc>
          <w:tcPr>
            <w:tcW w:w="2977" w:type="dxa"/>
            <w:vMerge w:val="restart"/>
          </w:tcPr>
          <w:p w:rsidR="006D7249" w:rsidRPr="00751A99" w:rsidRDefault="006D7249" w:rsidP="00CE136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D7249" w:rsidRPr="00751A99" w:rsidRDefault="006D7249" w:rsidP="00CE136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6D7249" w:rsidRPr="00751A99" w:rsidRDefault="006D7249" w:rsidP="000852FC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20</w:t>
            </w:r>
            <w:r w:rsidR="007E0B3B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0852FC">
              <w:rPr>
                <w:rFonts w:ascii="PT Astra Serif" w:hAnsi="PT Astra Serif"/>
                <w:sz w:val="28"/>
                <w:szCs w:val="28"/>
              </w:rPr>
              <w:t>3</w:t>
            </w:r>
            <w:r w:rsidRPr="00751A99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6D7249" w:rsidRPr="00751A99" w:rsidRDefault="006D7249" w:rsidP="000852F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20</w:t>
            </w:r>
            <w:r w:rsidR="00483015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0852FC">
              <w:rPr>
                <w:rFonts w:ascii="PT Astra Serif" w:hAnsi="PT Astra Serif"/>
                <w:sz w:val="28"/>
                <w:szCs w:val="28"/>
              </w:rPr>
              <w:t>4</w:t>
            </w:r>
            <w:r w:rsidRPr="00751A99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D7249" w:rsidRPr="00751A99" w:rsidRDefault="006D724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% исполнения</w:t>
            </w:r>
          </w:p>
        </w:tc>
      </w:tr>
      <w:tr w:rsidR="006D7249" w:rsidRPr="00751A99" w:rsidTr="005F0E2B">
        <w:trPr>
          <w:trHeight w:val="210"/>
        </w:trPr>
        <w:tc>
          <w:tcPr>
            <w:tcW w:w="2977" w:type="dxa"/>
            <w:vMerge/>
          </w:tcPr>
          <w:p w:rsidR="006D7249" w:rsidRPr="00751A99" w:rsidRDefault="006D724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249" w:rsidRPr="00751A99" w:rsidRDefault="006D724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7249" w:rsidRPr="00751A99" w:rsidRDefault="006D724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249" w:rsidRPr="00751A99" w:rsidRDefault="006D724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D7249" w:rsidRPr="00751A99" w:rsidRDefault="006D7249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Доля в общих расходах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7249" w:rsidRPr="00751A99" w:rsidRDefault="006D7249" w:rsidP="000852FC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К 20</w:t>
            </w:r>
            <w:r w:rsidR="007E0B3B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0852FC">
              <w:rPr>
                <w:rFonts w:ascii="PT Astra Serif" w:hAnsi="PT Astra Serif"/>
                <w:sz w:val="28"/>
                <w:szCs w:val="28"/>
              </w:rPr>
              <w:t>3</w:t>
            </w:r>
            <w:r w:rsidRPr="00751A99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7249" w:rsidRPr="00751A99" w:rsidRDefault="006D7249" w:rsidP="000852FC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К плану 20</w:t>
            </w:r>
            <w:r w:rsidR="00483015" w:rsidRPr="00751A99">
              <w:rPr>
                <w:rFonts w:ascii="PT Astra Serif" w:hAnsi="PT Astra Serif"/>
                <w:sz w:val="28"/>
                <w:szCs w:val="28"/>
              </w:rPr>
              <w:t>2</w:t>
            </w:r>
            <w:r w:rsidR="000852FC">
              <w:rPr>
                <w:rFonts w:ascii="PT Astra Serif" w:hAnsi="PT Astra Serif"/>
                <w:sz w:val="28"/>
                <w:szCs w:val="28"/>
              </w:rPr>
              <w:t>4</w:t>
            </w:r>
            <w:r w:rsidRPr="00751A99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3654,7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0852FC" w:rsidP="00C33701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4134,3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3837,0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92,8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0852FC" w:rsidP="007D75E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139,0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8F26D4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8886,5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7064,9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7063,9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6C3B4D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7390F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99,9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2510,3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A02F30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315,9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96,2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171,7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B71BB6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52,8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A99">
              <w:rPr>
                <w:rFonts w:ascii="PT Astra Serif" w:hAnsi="PT Astra Serif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A53DE1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91,7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1134" w:type="dxa"/>
          </w:tcPr>
          <w:p w:rsidR="000852FC" w:rsidRDefault="000852FC" w:rsidP="00DD299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A53DE1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852FC" w:rsidRPr="00751A99" w:rsidTr="005F0E2B">
        <w:tc>
          <w:tcPr>
            <w:tcW w:w="2977" w:type="dxa"/>
          </w:tcPr>
          <w:p w:rsidR="000852FC" w:rsidRPr="00751A99" w:rsidRDefault="000852FC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51A99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0852FC" w:rsidRPr="00751A99" w:rsidRDefault="000852FC" w:rsidP="00DD299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13535,6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14077,2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13654,7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52FC" w:rsidRPr="00751A99" w:rsidRDefault="00DD4158" w:rsidP="00E33032">
            <w:pPr>
              <w:spacing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97,0</w:t>
            </w:r>
          </w:p>
        </w:tc>
      </w:tr>
    </w:tbl>
    <w:p w:rsidR="004C762F" w:rsidRPr="00751A99" w:rsidRDefault="00194269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</w:t>
      </w:r>
    </w:p>
    <w:p w:rsidR="00F81D4F" w:rsidRPr="00751A99" w:rsidRDefault="00194269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Наибольший удельный вес в структуре расходов бюджета занима</w:t>
      </w:r>
      <w:r w:rsidR="002D21D4" w:rsidRPr="00751A99">
        <w:rPr>
          <w:rFonts w:ascii="PT Astra Serif" w:hAnsi="PT Astra Serif"/>
          <w:sz w:val="28"/>
          <w:szCs w:val="28"/>
        </w:rPr>
        <w:t>ю</w:t>
      </w:r>
      <w:r w:rsidRPr="00751A99">
        <w:rPr>
          <w:rFonts w:ascii="PT Astra Serif" w:hAnsi="PT Astra Serif"/>
          <w:sz w:val="28"/>
          <w:szCs w:val="28"/>
        </w:rPr>
        <w:t xml:space="preserve">т </w:t>
      </w:r>
      <w:r w:rsidR="005E3B48" w:rsidRPr="00751A99">
        <w:rPr>
          <w:rFonts w:ascii="PT Astra Serif" w:hAnsi="PT Astra Serif"/>
          <w:sz w:val="28"/>
          <w:szCs w:val="28"/>
        </w:rPr>
        <w:t>расходы по разделу «</w:t>
      </w:r>
      <w:r w:rsidR="004F1143" w:rsidRPr="00751A99">
        <w:rPr>
          <w:rFonts w:ascii="PT Astra Serif" w:hAnsi="PT Astra Serif"/>
          <w:sz w:val="28"/>
          <w:szCs w:val="28"/>
        </w:rPr>
        <w:t>Национальная экономика</w:t>
      </w:r>
      <w:r w:rsidR="005E3B48" w:rsidRPr="00751A99">
        <w:rPr>
          <w:rFonts w:ascii="PT Astra Serif" w:hAnsi="PT Astra Serif"/>
          <w:sz w:val="28"/>
          <w:szCs w:val="28"/>
        </w:rPr>
        <w:t>»</w:t>
      </w:r>
      <w:r w:rsidR="00460956" w:rsidRPr="00751A99">
        <w:rPr>
          <w:rFonts w:ascii="PT Astra Serif" w:hAnsi="PT Astra Serif"/>
          <w:sz w:val="28"/>
          <w:szCs w:val="28"/>
        </w:rPr>
        <w:t xml:space="preserve"> </w:t>
      </w:r>
      <w:r w:rsidR="008634AA" w:rsidRPr="00751A99">
        <w:rPr>
          <w:rFonts w:ascii="PT Astra Serif" w:hAnsi="PT Astra Serif"/>
          <w:sz w:val="28"/>
          <w:szCs w:val="28"/>
        </w:rPr>
        <w:t xml:space="preserve">– </w:t>
      </w:r>
      <w:r w:rsidR="009E07DC">
        <w:rPr>
          <w:rFonts w:ascii="PT Astra Serif" w:hAnsi="PT Astra Serif"/>
          <w:sz w:val="28"/>
          <w:szCs w:val="28"/>
        </w:rPr>
        <w:t>51</w:t>
      </w:r>
      <w:r w:rsidR="008F26D4">
        <w:rPr>
          <w:rFonts w:ascii="PT Astra Serif" w:hAnsi="PT Astra Serif"/>
          <w:sz w:val="28"/>
          <w:szCs w:val="28"/>
        </w:rPr>
        <w:t>,7</w:t>
      </w:r>
      <w:r w:rsidR="008634AA" w:rsidRPr="00751A99">
        <w:rPr>
          <w:rFonts w:ascii="PT Astra Serif" w:hAnsi="PT Astra Serif"/>
          <w:sz w:val="28"/>
          <w:szCs w:val="28"/>
        </w:rPr>
        <w:t xml:space="preserve">%. На долю </w:t>
      </w:r>
      <w:r w:rsidR="002D21D4" w:rsidRPr="00751A99">
        <w:rPr>
          <w:rFonts w:ascii="PT Astra Serif" w:hAnsi="PT Astra Serif"/>
          <w:sz w:val="28"/>
          <w:szCs w:val="28"/>
        </w:rPr>
        <w:t xml:space="preserve">расходов </w:t>
      </w:r>
      <w:r w:rsidR="00B67442" w:rsidRPr="00751A99">
        <w:rPr>
          <w:rFonts w:ascii="PT Astra Serif" w:hAnsi="PT Astra Serif"/>
          <w:sz w:val="28"/>
          <w:szCs w:val="28"/>
        </w:rPr>
        <w:t xml:space="preserve">по разделу </w:t>
      </w:r>
      <w:r w:rsidR="00BC2BE5" w:rsidRPr="00751A99">
        <w:rPr>
          <w:rFonts w:ascii="PT Astra Serif" w:hAnsi="PT Astra Serif"/>
          <w:sz w:val="28"/>
          <w:szCs w:val="28"/>
        </w:rPr>
        <w:t>«</w:t>
      </w:r>
      <w:r w:rsidR="005E3B48" w:rsidRPr="00751A99">
        <w:rPr>
          <w:rFonts w:ascii="PT Astra Serif" w:hAnsi="PT Astra Serif"/>
          <w:sz w:val="28"/>
          <w:szCs w:val="28"/>
        </w:rPr>
        <w:t>Общегосударственные вопросы</w:t>
      </w:r>
      <w:r w:rsidR="00BC2BE5" w:rsidRPr="00751A99">
        <w:rPr>
          <w:rFonts w:ascii="PT Astra Serif" w:hAnsi="PT Astra Serif"/>
          <w:sz w:val="28"/>
          <w:szCs w:val="28"/>
        </w:rPr>
        <w:t>»</w:t>
      </w:r>
      <w:r w:rsidR="008634AA" w:rsidRPr="00751A99">
        <w:rPr>
          <w:rFonts w:ascii="PT Astra Serif" w:hAnsi="PT Astra Serif"/>
          <w:sz w:val="28"/>
          <w:szCs w:val="28"/>
        </w:rPr>
        <w:t xml:space="preserve"> </w:t>
      </w:r>
      <w:r w:rsidR="006C3B4D" w:rsidRPr="00751A99">
        <w:rPr>
          <w:rFonts w:ascii="PT Astra Serif" w:hAnsi="PT Astra Serif"/>
          <w:sz w:val="28"/>
          <w:szCs w:val="28"/>
        </w:rPr>
        <w:t>приходится</w:t>
      </w:r>
      <w:r w:rsidR="008634AA" w:rsidRPr="00751A99">
        <w:rPr>
          <w:rFonts w:ascii="PT Astra Serif" w:hAnsi="PT Astra Serif"/>
          <w:sz w:val="28"/>
          <w:szCs w:val="28"/>
        </w:rPr>
        <w:t xml:space="preserve"> </w:t>
      </w:r>
      <w:r w:rsidR="009E07DC">
        <w:rPr>
          <w:rFonts w:ascii="PT Astra Serif" w:hAnsi="PT Astra Serif"/>
          <w:sz w:val="28"/>
          <w:szCs w:val="28"/>
        </w:rPr>
        <w:t>28,1</w:t>
      </w:r>
      <w:r w:rsidR="008634AA" w:rsidRPr="00751A99">
        <w:rPr>
          <w:rFonts w:ascii="PT Astra Serif" w:hAnsi="PT Astra Serif"/>
          <w:sz w:val="28"/>
          <w:szCs w:val="28"/>
        </w:rPr>
        <w:t>%</w:t>
      </w:r>
      <w:r w:rsidR="00A53DE1" w:rsidRPr="00751A99">
        <w:rPr>
          <w:rFonts w:ascii="PT Astra Serif" w:hAnsi="PT Astra Serif"/>
          <w:sz w:val="28"/>
          <w:szCs w:val="28"/>
        </w:rPr>
        <w:t>, по разделу «</w:t>
      </w:r>
      <w:r w:rsidR="004F1143" w:rsidRPr="00751A99">
        <w:rPr>
          <w:rFonts w:ascii="PT Astra Serif" w:hAnsi="PT Astra Serif"/>
          <w:sz w:val="28"/>
          <w:szCs w:val="28"/>
        </w:rPr>
        <w:t>Жилищно-коммунальное хозяйство</w:t>
      </w:r>
      <w:r w:rsidR="00A53DE1" w:rsidRPr="00751A99">
        <w:rPr>
          <w:rFonts w:ascii="PT Astra Serif" w:hAnsi="PT Astra Serif"/>
          <w:sz w:val="28"/>
          <w:szCs w:val="28"/>
        </w:rPr>
        <w:t xml:space="preserve">» - </w:t>
      </w:r>
      <w:r w:rsidR="009E07DC">
        <w:rPr>
          <w:rFonts w:ascii="PT Astra Serif" w:hAnsi="PT Astra Serif"/>
          <w:sz w:val="28"/>
          <w:szCs w:val="28"/>
        </w:rPr>
        <w:t>18,4</w:t>
      </w:r>
      <w:r w:rsidR="00A53DE1" w:rsidRPr="00751A99">
        <w:rPr>
          <w:rFonts w:ascii="PT Astra Serif" w:hAnsi="PT Astra Serif"/>
          <w:sz w:val="28"/>
          <w:szCs w:val="28"/>
        </w:rPr>
        <w:t>%</w:t>
      </w:r>
      <w:r w:rsidR="00B67442" w:rsidRPr="00751A99">
        <w:rPr>
          <w:rFonts w:ascii="PT Astra Serif" w:hAnsi="PT Astra Serif"/>
          <w:sz w:val="28"/>
          <w:szCs w:val="28"/>
        </w:rPr>
        <w:t xml:space="preserve"> </w:t>
      </w:r>
      <w:r w:rsidR="00A53DE1" w:rsidRPr="00751A99">
        <w:rPr>
          <w:rFonts w:ascii="PT Astra Serif" w:hAnsi="PT Astra Serif"/>
          <w:sz w:val="28"/>
          <w:szCs w:val="28"/>
        </w:rPr>
        <w:t xml:space="preserve">от общей суммы </w:t>
      </w:r>
      <w:r w:rsidR="008634AA" w:rsidRPr="00751A99">
        <w:rPr>
          <w:rFonts w:ascii="PT Astra Serif" w:hAnsi="PT Astra Serif"/>
          <w:sz w:val="28"/>
          <w:szCs w:val="28"/>
        </w:rPr>
        <w:t xml:space="preserve">расходов бюджета </w:t>
      </w:r>
      <w:r w:rsidR="004D409A" w:rsidRPr="00751A99">
        <w:rPr>
          <w:rFonts w:ascii="PT Astra Serif" w:hAnsi="PT Astra Serif"/>
          <w:sz w:val="28"/>
          <w:szCs w:val="28"/>
        </w:rPr>
        <w:t>Ершовского</w:t>
      </w:r>
      <w:r w:rsidR="002D21D4" w:rsidRPr="00751A99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634AA" w:rsidRPr="00751A99">
        <w:rPr>
          <w:rFonts w:ascii="PT Astra Serif" w:hAnsi="PT Astra Serif"/>
          <w:sz w:val="28"/>
          <w:szCs w:val="28"/>
        </w:rPr>
        <w:t>.</w:t>
      </w:r>
    </w:p>
    <w:p w:rsidR="00460956" w:rsidRPr="00751A99" w:rsidRDefault="00D96437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По сравнению с 20</w:t>
      </w:r>
      <w:r w:rsidR="005E3B48" w:rsidRPr="00751A99">
        <w:rPr>
          <w:rFonts w:ascii="PT Astra Serif" w:hAnsi="PT Astra Serif"/>
          <w:sz w:val="28"/>
          <w:szCs w:val="28"/>
        </w:rPr>
        <w:t>2</w:t>
      </w:r>
      <w:r w:rsidR="009E07DC">
        <w:rPr>
          <w:rFonts w:ascii="PT Astra Serif" w:hAnsi="PT Astra Serif"/>
          <w:sz w:val="28"/>
          <w:szCs w:val="28"/>
        </w:rPr>
        <w:t>3</w:t>
      </w:r>
      <w:r w:rsidRPr="00751A99">
        <w:rPr>
          <w:rFonts w:ascii="PT Astra Serif" w:hAnsi="PT Astra Serif"/>
          <w:sz w:val="28"/>
          <w:szCs w:val="28"/>
        </w:rPr>
        <w:t xml:space="preserve"> годом </w:t>
      </w:r>
      <w:r w:rsidR="0002676C" w:rsidRPr="00751A99">
        <w:rPr>
          <w:rFonts w:ascii="PT Astra Serif" w:hAnsi="PT Astra Serif"/>
          <w:sz w:val="28"/>
          <w:szCs w:val="28"/>
        </w:rPr>
        <w:t>наибольший</w:t>
      </w:r>
      <w:r w:rsidR="00AB12B7" w:rsidRPr="00751A99">
        <w:rPr>
          <w:rFonts w:ascii="PT Astra Serif" w:hAnsi="PT Astra Serif"/>
          <w:sz w:val="28"/>
          <w:szCs w:val="28"/>
        </w:rPr>
        <w:t xml:space="preserve"> </w:t>
      </w:r>
      <w:r w:rsidR="00460956" w:rsidRPr="00751A99">
        <w:rPr>
          <w:rFonts w:ascii="PT Astra Serif" w:hAnsi="PT Astra Serif"/>
          <w:sz w:val="28"/>
          <w:szCs w:val="28"/>
        </w:rPr>
        <w:t xml:space="preserve">рост расходов </w:t>
      </w:r>
      <w:r w:rsidR="0002676C" w:rsidRPr="00751A99">
        <w:rPr>
          <w:rFonts w:ascii="PT Astra Serif" w:hAnsi="PT Astra Serif"/>
          <w:sz w:val="28"/>
          <w:szCs w:val="28"/>
        </w:rPr>
        <w:t>наблюдается</w:t>
      </w:r>
      <w:r w:rsidR="00460956" w:rsidRPr="00751A99">
        <w:rPr>
          <w:rFonts w:ascii="PT Astra Serif" w:hAnsi="PT Astra Serif"/>
          <w:sz w:val="28"/>
          <w:szCs w:val="28"/>
        </w:rPr>
        <w:t xml:space="preserve"> по раздел</w:t>
      </w:r>
      <w:r w:rsidR="00A11314">
        <w:rPr>
          <w:rFonts w:ascii="PT Astra Serif" w:hAnsi="PT Astra Serif"/>
          <w:sz w:val="28"/>
          <w:szCs w:val="28"/>
        </w:rPr>
        <w:t>у</w:t>
      </w:r>
      <w:r w:rsidR="0002676C" w:rsidRPr="00751A99">
        <w:rPr>
          <w:rFonts w:ascii="PT Astra Serif" w:hAnsi="PT Astra Serif"/>
          <w:sz w:val="28"/>
          <w:szCs w:val="28"/>
        </w:rPr>
        <w:t xml:space="preserve"> «</w:t>
      </w:r>
      <w:r w:rsidR="009E07DC" w:rsidRPr="00751A99">
        <w:rPr>
          <w:rFonts w:ascii="PT Astra Serif" w:hAnsi="PT Astra Serif"/>
          <w:sz w:val="28"/>
          <w:szCs w:val="28"/>
        </w:rPr>
        <w:t>Жилищно-коммунальное хозяйство</w:t>
      </w:r>
      <w:r w:rsidR="0002676C" w:rsidRPr="00751A99">
        <w:rPr>
          <w:rFonts w:ascii="PT Astra Serif" w:hAnsi="PT Astra Serif"/>
          <w:sz w:val="28"/>
          <w:szCs w:val="28"/>
        </w:rPr>
        <w:t>»</w:t>
      </w:r>
      <w:r w:rsidR="00A11314">
        <w:rPr>
          <w:rFonts w:ascii="PT Astra Serif" w:hAnsi="PT Astra Serif"/>
          <w:sz w:val="28"/>
          <w:szCs w:val="28"/>
        </w:rPr>
        <w:t xml:space="preserve"> - </w:t>
      </w:r>
      <w:r w:rsidR="009E07DC">
        <w:rPr>
          <w:rFonts w:ascii="PT Astra Serif" w:hAnsi="PT Astra Serif"/>
          <w:sz w:val="28"/>
          <w:szCs w:val="28"/>
        </w:rPr>
        <w:t>315,9</w:t>
      </w:r>
      <w:r w:rsidR="00A11314">
        <w:rPr>
          <w:rFonts w:ascii="PT Astra Serif" w:hAnsi="PT Astra Serif"/>
          <w:sz w:val="28"/>
          <w:szCs w:val="28"/>
        </w:rPr>
        <w:t>%</w:t>
      </w:r>
      <w:r w:rsidR="0002676C" w:rsidRPr="00751A99">
        <w:rPr>
          <w:rFonts w:ascii="PT Astra Serif" w:hAnsi="PT Astra Serif"/>
          <w:sz w:val="28"/>
          <w:szCs w:val="28"/>
        </w:rPr>
        <w:t xml:space="preserve">. </w:t>
      </w:r>
      <w:r w:rsidR="009E07DC">
        <w:rPr>
          <w:rFonts w:ascii="PT Astra Serif" w:hAnsi="PT Astra Serif"/>
          <w:sz w:val="28"/>
          <w:szCs w:val="28"/>
        </w:rPr>
        <w:t>С</w:t>
      </w:r>
      <w:r w:rsidR="005B7797" w:rsidRPr="00751A99">
        <w:rPr>
          <w:rFonts w:ascii="PT Astra Serif" w:hAnsi="PT Astra Serif"/>
          <w:sz w:val="28"/>
          <w:szCs w:val="28"/>
        </w:rPr>
        <w:t xml:space="preserve">нижение расходов произошло </w:t>
      </w:r>
      <w:r w:rsidR="009E07DC">
        <w:rPr>
          <w:rFonts w:ascii="PT Astra Serif" w:hAnsi="PT Astra Serif"/>
          <w:sz w:val="28"/>
          <w:szCs w:val="28"/>
        </w:rPr>
        <w:t xml:space="preserve">только </w:t>
      </w:r>
      <w:r w:rsidR="005B7797" w:rsidRPr="00751A99">
        <w:rPr>
          <w:rFonts w:ascii="PT Astra Serif" w:hAnsi="PT Astra Serif"/>
          <w:sz w:val="28"/>
          <w:szCs w:val="28"/>
        </w:rPr>
        <w:t>по раздел</w:t>
      </w:r>
      <w:r w:rsidR="009E07DC">
        <w:rPr>
          <w:rFonts w:ascii="PT Astra Serif" w:hAnsi="PT Astra Serif"/>
          <w:sz w:val="28"/>
          <w:szCs w:val="28"/>
        </w:rPr>
        <w:t>у</w:t>
      </w:r>
      <w:r w:rsidR="005B7797" w:rsidRPr="00751A99">
        <w:rPr>
          <w:rFonts w:ascii="PT Astra Serif" w:hAnsi="PT Astra Serif"/>
          <w:sz w:val="28"/>
          <w:szCs w:val="28"/>
        </w:rPr>
        <w:t xml:space="preserve"> «</w:t>
      </w:r>
      <w:r w:rsidR="009E07DC">
        <w:rPr>
          <w:rFonts w:ascii="PT Astra Serif" w:hAnsi="PT Astra Serif"/>
          <w:sz w:val="28"/>
          <w:szCs w:val="28"/>
        </w:rPr>
        <w:t>Национальная экономика</w:t>
      </w:r>
      <w:r w:rsidR="005B7797" w:rsidRPr="00751A99">
        <w:rPr>
          <w:rFonts w:ascii="PT Astra Serif" w:hAnsi="PT Astra Serif"/>
          <w:sz w:val="28"/>
          <w:szCs w:val="28"/>
        </w:rPr>
        <w:t xml:space="preserve">» - </w:t>
      </w:r>
      <w:r w:rsidR="009E07DC">
        <w:rPr>
          <w:rFonts w:ascii="PT Astra Serif" w:hAnsi="PT Astra Serif"/>
          <w:sz w:val="28"/>
          <w:szCs w:val="28"/>
        </w:rPr>
        <w:t>79,5</w:t>
      </w:r>
      <w:r w:rsidR="005B7797" w:rsidRPr="00751A99">
        <w:rPr>
          <w:rFonts w:ascii="PT Astra Serif" w:hAnsi="PT Astra Serif"/>
          <w:sz w:val="28"/>
          <w:szCs w:val="28"/>
        </w:rPr>
        <w:t xml:space="preserve">% </w:t>
      </w:r>
      <w:r w:rsidR="00A11314">
        <w:rPr>
          <w:rFonts w:ascii="PT Astra Serif" w:hAnsi="PT Astra Serif"/>
          <w:sz w:val="28"/>
          <w:szCs w:val="28"/>
        </w:rPr>
        <w:t xml:space="preserve"> </w:t>
      </w:r>
      <w:r w:rsidR="005B7797" w:rsidRPr="00751A99">
        <w:rPr>
          <w:rFonts w:ascii="PT Astra Serif" w:hAnsi="PT Astra Serif"/>
          <w:sz w:val="28"/>
          <w:szCs w:val="28"/>
        </w:rPr>
        <w:t>к уровню прошлого года.</w:t>
      </w:r>
    </w:p>
    <w:p w:rsidR="00F8009C" w:rsidRPr="00751A99" w:rsidRDefault="00F8009C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717AD" w:rsidRPr="00751A99" w:rsidRDefault="00F717AD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Раздел 01 «Общегосударственные вопросы»</w:t>
      </w:r>
    </w:p>
    <w:p w:rsidR="00F717AD" w:rsidRPr="00751A99" w:rsidRDefault="00F717AD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F5B73" w:rsidRPr="00751A99" w:rsidRDefault="00460956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</w:t>
      </w:r>
      <w:r w:rsidR="00F717AD" w:rsidRPr="00751A99">
        <w:rPr>
          <w:rFonts w:ascii="PT Astra Serif" w:hAnsi="PT Astra Serif"/>
          <w:sz w:val="28"/>
          <w:szCs w:val="28"/>
        </w:rPr>
        <w:t xml:space="preserve">Расходы по данному разделу сложились в сумме </w:t>
      </w:r>
      <w:r w:rsidR="009E07DC">
        <w:rPr>
          <w:rFonts w:ascii="PT Astra Serif" w:hAnsi="PT Astra Serif"/>
          <w:sz w:val="28"/>
          <w:szCs w:val="28"/>
        </w:rPr>
        <w:t>3837,0</w:t>
      </w:r>
      <w:r w:rsidR="00543487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E32EBA" w:rsidRPr="00751A99">
        <w:rPr>
          <w:rFonts w:ascii="PT Astra Serif" w:hAnsi="PT Astra Serif"/>
          <w:sz w:val="28"/>
          <w:szCs w:val="28"/>
        </w:rPr>
        <w:t xml:space="preserve"> </w:t>
      </w:r>
      <w:r w:rsidR="00A11314">
        <w:rPr>
          <w:rFonts w:ascii="PT Astra Serif" w:hAnsi="PT Astra Serif"/>
          <w:sz w:val="28"/>
          <w:szCs w:val="28"/>
        </w:rPr>
        <w:t>9</w:t>
      </w:r>
      <w:r w:rsidR="009E07DC">
        <w:rPr>
          <w:rFonts w:ascii="PT Astra Serif" w:hAnsi="PT Astra Serif"/>
          <w:sz w:val="28"/>
          <w:szCs w:val="28"/>
        </w:rPr>
        <w:t>2</w:t>
      </w:r>
      <w:r w:rsidR="00A11314">
        <w:rPr>
          <w:rFonts w:ascii="PT Astra Serif" w:hAnsi="PT Astra Serif"/>
          <w:sz w:val="28"/>
          <w:szCs w:val="28"/>
        </w:rPr>
        <w:t>,8</w:t>
      </w:r>
      <w:r w:rsidR="00543487" w:rsidRPr="00751A99">
        <w:rPr>
          <w:rFonts w:ascii="PT Astra Serif" w:hAnsi="PT Astra Serif"/>
          <w:sz w:val="28"/>
          <w:szCs w:val="28"/>
        </w:rPr>
        <w:t>% к плану</w:t>
      </w:r>
      <w:r w:rsidR="00EF5B73" w:rsidRPr="00751A99">
        <w:rPr>
          <w:rFonts w:ascii="PT Astra Serif" w:hAnsi="PT Astra Serif"/>
          <w:sz w:val="28"/>
          <w:szCs w:val="28"/>
        </w:rPr>
        <w:t>.</w:t>
      </w:r>
    </w:p>
    <w:p w:rsidR="0032540B" w:rsidRPr="00751A99" w:rsidRDefault="0032540B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</w:t>
      </w:r>
      <w:r w:rsidRPr="00E7390F">
        <w:rPr>
          <w:rFonts w:ascii="PT Astra Serif" w:hAnsi="PT Astra Serif"/>
          <w:sz w:val="28"/>
          <w:szCs w:val="28"/>
        </w:rPr>
        <w:t>По</w:t>
      </w:r>
      <w:r w:rsidRPr="00751A99">
        <w:rPr>
          <w:rFonts w:ascii="PT Astra Serif" w:hAnsi="PT Astra Serif"/>
          <w:sz w:val="28"/>
          <w:szCs w:val="28"/>
        </w:rPr>
        <w:t xml:space="preserve"> </w:t>
      </w:r>
      <w:r w:rsidR="0070472A" w:rsidRPr="00751A99">
        <w:rPr>
          <w:rFonts w:ascii="PT Astra Serif" w:hAnsi="PT Astra Serif"/>
          <w:sz w:val="28"/>
          <w:szCs w:val="28"/>
        </w:rPr>
        <w:t>под</w:t>
      </w:r>
      <w:r w:rsidRPr="00751A99">
        <w:rPr>
          <w:rFonts w:ascii="PT Astra Serif" w:hAnsi="PT Astra Serif"/>
          <w:sz w:val="28"/>
          <w:szCs w:val="28"/>
        </w:rPr>
        <w:t xml:space="preserve">разделам </w:t>
      </w:r>
      <w:r w:rsidR="00460956" w:rsidRPr="00751A99">
        <w:rPr>
          <w:rFonts w:ascii="PT Astra Serif" w:hAnsi="PT Astra Serif"/>
          <w:sz w:val="28"/>
          <w:szCs w:val="28"/>
        </w:rPr>
        <w:t xml:space="preserve">расходы </w:t>
      </w:r>
      <w:r w:rsidRPr="00751A99">
        <w:rPr>
          <w:rFonts w:ascii="PT Astra Serif" w:hAnsi="PT Astra Serif"/>
          <w:sz w:val="28"/>
          <w:szCs w:val="28"/>
        </w:rPr>
        <w:t xml:space="preserve"> сложил</w:t>
      </w:r>
      <w:r w:rsidR="00460956" w:rsidRPr="00751A99">
        <w:rPr>
          <w:rFonts w:ascii="PT Astra Serif" w:hAnsi="PT Astra Serif"/>
          <w:sz w:val="28"/>
          <w:szCs w:val="28"/>
        </w:rPr>
        <w:t>и</w:t>
      </w:r>
      <w:r w:rsidRPr="00751A99">
        <w:rPr>
          <w:rFonts w:ascii="PT Astra Serif" w:hAnsi="PT Astra Serif"/>
          <w:sz w:val="28"/>
          <w:szCs w:val="28"/>
        </w:rPr>
        <w:t>сь следующим образом:</w:t>
      </w:r>
    </w:p>
    <w:p w:rsidR="0070472A" w:rsidRPr="00751A99" w:rsidRDefault="0070472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0102 «Функционирование высшего должностного лица </w:t>
      </w:r>
    </w:p>
    <w:p w:rsidR="0070472A" w:rsidRPr="00751A99" w:rsidRDefault="0070472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    муниципального образования»                              </w:t>
      </w:r>
      <w:r w:rsidR="00BE7449" w:rsidRPr="00751A99">
        <w:rPr>
          <w:rFonts w:ascii="PT Astra Serif" w:hAnsi="PT Astra Serif"/>
          <w:sz w:val="28"/>
          <w:szCs w:val="28"/>
        </w:rPr>
        <w:t xml:space="preserve">  </w:t>
      </w:r>
      <w:r w:rsidR="000E5300" w:rsidRPr="00751A99">
        <w:rPr>
          <w:rFonts w:ascii="PT Astra Serif" w:hAnsi="PT Astra Serif"/>
          <w:sz w:val="28"/>
          <w:szCs w:val="28"/>
        </w:rPr>
        <w:t xml:space="preserve">  </w:t>
      </w:r>
      <w:r w:rsidR="00BE7449" w:rsidRPr="00751A99">
        <w:rPr>
          <w:rFonts w:ascii="PT Astra Serif" w:hAnsi="PT Astra Serif"/>
          <w:sz w:val="28"/>
          <w:szCs w:val="28"/>
        </w:rPr>
        <w:t xml:space="preserve">   -</w:t>
      </w:r>
      <w:r w:rsidRPr="00751A99">
        <w:rPr>
          <w:rFonts w:ascii="PT Astra Serif" w:hAnsi="PT Astra Serif"/>
          <w:sz w:val="28"/>
          <w:szCs w:val="28"/>
        </w:rPr>
        <w:t xml:space="preserve"> </w:t>
      </w:r>
      <w:r w:rsidR="009E07DC">
        <w:rPr>
          <w:rFonts w:ascii="PT Astra Serif" w:hAnsi="PT Astra Serif"/>
          <w:sz w:val="28"/>
          <w:szCs w:val="28"/>
        </w:rPr>
        <w:t>967,4</w:t>
      </w:r>
      <w:r w:rsidR="00BE7449" w:rsidRPr="00751A99">
        <w:rPr>
          <w:rFonts w:ascii="PT Astra Serif" w:hAnsi="PT Astra Serif"/>
          <w:sz w:val="28"/>
          <w:szCs w:val="28"/>
        </w:rPr>
        <w:t xml:space="preserve"> тыс. руб. </w:t>
      </w:r>
    </w:p>
    <w:p w:rsidR="0070472A" w:rsidRDefault="0070472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0104 « Функционирование местных администраций»        </w:t>
      </w:r>
      <w:r w:rsidR="003C4D95" w:rsidRPr="00751A99">
        <w:rPr>
          <w:rFonts w:ascii="PT Astra Serif" w:hAnsi="PT Astra Serif"/>
          <w:sz w:val="28"/>
          <w:szCs w:val="28"/>
        </w:rPr>
        <w:t xml:space="preserve">  </w:t>
      </w:r>
      <w:r w:rsidRPr="00751A99">
        <w:rPr>
          <w:rFonts w:ascii="PT Astra Serif" w:hAnsi="PT Astra Serif"/>
          <w:sz w:val="28"/>
          <w:szCs w:val="28"/>
        </w:rPr>
        <w:t xml:space="preserve">  -  </w:t>
      </w:r>
      <w:r w:rsidR="009E07DC">
        <w:rPr>
          <w:rFonts w:ascii="PT Astra Serif" w:hAnsi="PT Astra Serif"/>
          <w:sz w:val="28"/>
          <w:szCs w:val="28"/>
        </w:rPr>
        <w:t>2865,5</w:t>
      </w:r>
      <w:r w:rsidR="00BE7449" w:rsidRPr="00751A99">
        <w:rPr>
          <w:rFonts w:ascii="PT Astra Serif" w:hAnsi="PT Astra Serif"/>
          <w:sz w:val="28"/>
          <w:szCs w:val="28"/>
        </w:rPr>
        <w:t xml:space="preserve"> тыс. руб. </w:t>
      </w:r>
    </w:p>
    <w:p w:rsidR="005C0A75" w:rsidRPr="00751A99" w:rsidRDefault="000527D0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>0113 «Другие общегосударственные вопросы»</w:t>
      </w:r>
      <w:r w:rsidR="005C0A75" w:rsidRPr="00751A99">
        <w:rPr>
          <w:rFonts w:ascii="PT Astra Serif" w:hAnsi="PT Astra Serif"/>
          <w:sz w:val="28"/>
          <w:szCs w:val="28"/>
        </w:rPr>
        <w:t xml:space="preserve">               </w:t>
      </w:r>
      <w:r w:rsidR="00270CFF" w:rsidRPr="00751A99">
        <w:rPr>
          <w:rFonts w:ascii="PT Astra Serif" w:hAnsi="PT Astra Serif"/>
          <w:sz w:val="28"/>
          <w:szCs w:val="28"/>
        </w:rPr>
        <w:t xml:space="preserve"> </w:t>
      </w:r>
      <w:r w:rsidR="005C0A75" w:rsidRPr="00751A99">
        <w:rPr>
          <w:rFonts w:ascii="PT Astra Serif" w:hAnsi="PT Astra Serif"/>
          <w:sz w:val="28"/>
          <w:szCs w:val="28"/>
        </w:rPr>
        <w:t xml:space="preserve">  </w:t>
      </w:r>
      <w:r w:rsidR="000E5300" w:rsidRPr="00751A99">
        <w:rPr>
          <w:rFonts w:ascii="PT Astra Serif" w:hAnsi="PT Astra Serif"/>
          <w:sz w:val="28"/>
          <w:szCs w:val="28"/>
        </w:rPr>
        <w:t xml:space="preserve">     </w:t>
      </w:r>
      <w:r w:rsidR="005C0A75" w:rsidRPr="00751A99">
        <w:rPr>
          <w:rFonts w:ascii="PT Astra Serif" w:hAnsi="PT Astra Serif"/>
          <w:sz w:val="28"/>
          <w:szCs w:val="28"/>
        </w:rPr>
        <w:t xml:space="preserve">   -  </w:t>
      </w:r>
      <w:r w:rsidR="009E07DC">
        <w:rPr>
          <w:rFonts w:ascii="PT Astra Serif" w:hAnsi="PT Astra Serif"/>
          <w:sz w:val="28"/>
          <w:szCs w:val="28"/>
        </w:rPr>
        <w:t>4,1</w:t>
      </w:r>
      <w:r w:rsidR="00270CFF" w:rsidRPr="00751A99">
        <w:rPr>
          <w:rFonts w:ascii="PT Astra Serif" w:hAnsi="PT Astra Serif"/>
          <w:sz w:val="28"/>
          <w:szCs w:val="28"/>
        </w:rPr>
        <w:t xml:space="preserve"> тыс. руб. </w:t>
      </w:r>
    </w:p>
    <w:p w:rsidR="00AF2BAA" w:rsidRPr="00751A99" w:rsidRDefault="00AF2BA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57BFC" w:rsidRPr="00751A99" w:rsidRDefault="00B57BFC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Раздел 02 «Национальная оборона»</w:t>
      </w:r>
    </w:p>
    <w:p w:rsidR="00B57BFC" w:rsidRPr="00751A99" w:rsidRDefault="00B57BFC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57BFC" w:rsidRDefault="0054387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B57BFC" w:rsidRPr="00751A99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9E07DC">
        <w:rPr>
          <w:rFonts w:ascii="PT Astra Serif" w:hAnsi="PT Astra Serif"/>
          <w:sz w:val="28"/>
          <w:szCs w:val="28"/>
        </w:rPr>
        <w:t>139,0</w:t>
      </w:r>
      <w:r w:rsidR="00B57BFC" w:rsidRPr="00751A99">
        <w:rPr>
          <w:rFonts w:ascii="PT Astra Serif" w:hAnsi="PT Astra Serif"/>
          <w:sz w:val="28"/>
          <w:szCs w:val="28"/>
        </w:rPr>
        <w:t xml:space="preserve"> тыс. руб. или 100% к плану. Средства направлены на осуществление первичного воинского учета на территориях, где отсутствуют военные комиссариаты.</w:t>
      </w:r>
    </w:p>
    <w:p w:rsidR="00E84D3C" w:rsidRDefault="00E84D3C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84D3C" w:rsidRPr="00E84D3C" w:rsidRDefault="00E84D3C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E84D3C">
        <w:rPr>
          <w:rFonts w:ascii="PT Astra Serif" w:hAnsi="PT Astra Serif"/>
          <w:b/>
          <w:sz w:val="28"/>
          <w:szCs w:val="28"/>
        </w:rPr>
        <w:t>Раздел 03 «Национальная безопасность и правоохранительная деятельность»</w:t>
      </w:r>
    </w:p>
    <w:p w:rsidR="00E84D3C" w:rsidRDefault="00E84D3C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84D3C" w:rsidRPr="00751A99" w:rsidRDefault="00E84D3C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По данному разделу были запланированы средства в сумме 8,0 тыс. руб. на мероприятия муниципальной программы «Пожарная безопасность муниципального образования». Фактически расходы не производились, муниципальная программа не исполнена.</w:t>
      </w:r>
    </w:p>
    <w:p w:rsidR="0064402E" w:rsidRPr="00751A99" w:rsidRDefault="0064402E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lastRenderedPageBreak/>
        <w:t>Раздел 04 «Национальная экономика»</w:t>
      </w:r>
    </w:p>
    <w:p w:rsidR="00FC79B3" w:rsidRPr="00751A99" w:rsidRDefault="00FC79B3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</w:t>
      </w:r>
    </w:p>
    <w:p w:rsidR="0016779A" w:rsidRPr="00751A99" w:rsidRDefault="0054387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64402E" w:rsidRPr="00751A99">
        <w:rPr>
          <w:rFonts w:ascii="PT Astra Serif" w:hAnsi="PT Astra Serif"/>
          <w:sz w:val="28"/>
          <w:szCs w:val="28"/>
        </w:rPr>
        <w:t xml:space="preserve">Расходы по данному разделу </w:t>
      </w:r>
      <w:r w:rsidR="00214807">
        <w:rPr>
          <w:rFonts w:ascii="PT Astra Serif" w:hAnsi="PT Astra Serif"/>
          <w:sz w:val="28"/>
          <w:szCs w:val="28"/>
        </w:rPr>
        <w:t>с</w:t>
      </w:r>
      <w:r w:rsidR="0064402E" w:rsidRPr="00751A99">
        <w:rPr>
          <w:rFonts w:ascii="PT Astra Serif" w:hAnsi="PT Astra Serif"/>
          <w:sz w:val="28"/>
          <w:szCs w:val="28"/>
        </w:rPr>
        <w:t xml:space="preserve">оставили </w:t>
      </w:r>
      <w:r w:rsidR="006031E6">
        <w:rPr>
          <w:rFonts w:ascii="PT Astra Serif" w:hAnsi="PT Astra Serif"/>
          <w:sz w:val="28"/>
          <w:szCs w:val="28"/>
        </w:rPr>
        <w:t>7063,9</w:t>
      </w:r>
      <w:r w:rsidR="0064402E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E7390F">
        <w:rPr>
          <w:rFonts w:ascii="PT Astra Serif" w:hAnsi="PT Astra Serif"/>
          <w:sz w:val="28"/>
          <w:szCs w:val="28"/>
        </w:rPr>
        <w:t>99,</w:t>
      </w:r>
      <w:r w:rsidR="006031E6">
        <w:rPr>
          <w:rFonts w:ascii="PT Astra Serif" w:hAnsi="PT Astra Serif"/>
          <w:sz w:val="28"/>
          <w:szCs w:val="28"/>
        </w:rPr>
        <w:t>9</w:t>
      </w:r>
      <w:r w:rsidR="00F355BD" w:rsidRPr="00751A99">
        <w:rPr>
          <w:rFonts w:ascii="PT Astra Serif" w:hAnsi="PT Astra Serif"/>
          <w:sz w:val="28"/>
          <w:szCs w:val="28"/>
        </w:rPr>
        <w:t xml:space="preserve">% к плану. </w:t>
      </w:r>
      <w:r w:rsidR="00BD237E" w:rsidRPr="00751A99">
        <w:rPr>
          <w:rFonts w:ascii="PT Astra Serif" w:hAnsi="PT Astra Serif"/>
          <w:sz w:val="28"/>
          <w:szCs w:val="28"/>
        </w:rPr>
        <w:t xml:space="preserve">Средства </w:t>
      </w:r>
      <w:r w:rsidR="00E84D3C">
        <w:rPr>
          <w:rFonts w:ascii="PT Astra Serif" w:hAnsi="PT Astra Serif"/>
          <w:sz w:val="28"/>
          <w:szCs w:val="28"/>
        </w:rPr>
        <w:t xml:space="preserve">по подразделу 0409 «Дорожное хозяйство» в сумме </w:t>
      </w:r>
      <w:r w:rsidR="006031E6">
        <w:rPr>
          <w:rFonts w:ascii="PT Astra Serif" w:hAnsi="PT Astra Serif"/>
          <w:sz w:val="28"/>
          <w:szCs w:val="28"/>
        </w:rPr>
        <w:t>7044,9</w:t>
      </w:r>
      <w:r w:rsidR="00E84D3C">
        <w:rPr>
          <w:rFonts w:ascii="PT Astra Serif" w:hAnsi="PT Astra Serif"/>
          <w:sz w:val="28"/>
          <w:szCs w:val="28"/>
        </w:rPr>
        <w:t xml:space="preserve"> тыс. руб. </w:t>
      </w:r>
      <w:r w:rsidR="00BD237E" w:rsidRPr="00751A99">
        <w:rPr>
          <w:rFonts w:ascii="PT Astra Serif" w:hAnsi="PT Astra Serif"/>
          <w:sz w:val="28"/>
          <w:szCs w:val="28"/>
        </w:rPr>
        <w:t>направлены на финансирование муниципальн</w:t>
      </w:r>
      <w:r w:rsidR="00224856" w:rsidRPr="00751A99">
        <w:rPr>
          <w:rFonts w:ascii="PT Astra Serif" w:hAnsi="PT Astra Serif"/>
          <w:sz w:val="28"/>
          <w:szCs w:val="28"/>
        </w:rPr>
        <w:t>ой</w:t>
      </w:r>
      <w:r w:rsidR="00BD237E" w:rsidRPr="00751A99">
        <w:rPr>
          <w:rFonts w:ascii="PT Astra Serif" w:hAnsi="PT Astra Serif"/>
          <w:sz w:val="28"/>
          <w:szCs w:val="28"/>
        </w:rPr>
        <w:t xml:space="preserve"> программ</w:t>
      </w:r>
      <w:r w:rsidR="00224856" w:rsidRPr="00751A99">
        <w:rPr>
          <w:rFonts w:ascii="PT Astra Serif" w:hAnsi="PT Astra Serif"/>
          <w:sz w:val="28"/>
          <w:szCs w:val="28"/>
        </w:rPr>
        <w:t>ы</w:t>
      </w:r>
      <w:r w:rsidR="00BD237E" w:rsidRPr="00751A99">
        <w:rPr>
          <w:rFonts w:ascii="PT Astra Serif" w:hAnsi="PT Astra Serif"/>
          <w:sz w:val="28"/>
          <w:szCs w:val="28"/>
        </w:rPr>
        <w:t xml:space="preserve"> </w:t>
      </w:r>
      <w:r w:rsidR="00660782" w:rsidRPr="00751A99">
        <w:rPr>
          <w:rFonts w:ascii="PT Astra Serif" w:hAnsi="PT Astra Serif"/>
          <w:sz w:val="28"/>
          <w:szCs w:val="28"/>
        </w:rPr>
        <w:t>«</w:t>
      </w:r>
      <w:r w:rsidR="005B7797" w:rsidRPr="00751A99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</w:t>
      </w:r>
      <w:r w:rsidR="00660782" w:rsidRPr="00751A99">
        <w:rPr>
          <w:rFonts w:ascii="PT Astra Serif" w:hAnsi="PT Astra Serif"/>
          <w:sz w:val="28"/>
          <w:szCs w:val="28"/>
        </w:rPr>
        <w:t xml:space="preserve"> Ершовского муниципального образования»</w:t>
      </w:r>
      <w:r w:rsidR="005B7797" w:rsidRPr="00751A99">
        <w:rPr>
          <w:rFonts w:ascii="PT Astra Serif" w:hAnsi="PT Astra Serif"/>
          <w:sz w:val="28"/>
          <w:szCs w:val="28"/>
        </w:rPr>
        <w:t xml:space="preserve"> </w:t>
      </w:r>
      <w:r w:rsidR="001636DF" w:rsidRPr="00751A99">
        <w:rPr>
          <w:rFonts w:ascii="PT Astra Serif" w:hAnsi="PT Astra Serif"/>
          <w:sz w:val="28"/>
          <w:szCs w:val="28"/>
        </w:rPr>
        <w:t>(ремонт и содержание автомобильных дорог, осуществление дорожной деятельности в отношении автомобильных дорог общего пользования местного значения)</w:t>
      </w:r>
      <w:r w:rsidR="00660782" w:rsidRPr="00751A99">
        <w:rPr>
          <w:rFonts w:ascii="PT Astra Serif" w:hAnsi="PT Astra Serif"/>
          <w:sz w:val="28"/>
          <w:szCs w:val="28"/>
        </w:rPr>
        <w:t>.</w:t>
      </w:r>
      <w:r w:rsidR="00EE3DC3">
        <w:rPr>
          <w:rFonts w:ascii="PT Astra Serif" w:hAnsi="PT Astra Serif"/>
          <w:sz w:val="28"/>
          <w:szCs w:val="28"/>
        </w:rPr>
        <w:t xml:space="preserve"> По подразделу 0412 «Другие вопросы в области национальной экономики» средства в сумме </w:t>
      </w:r>
      <w:r w:rsidR="006031E6">
        <w:rPr>
          <w:rFonts w:ascii="PT Astra Serif" w:hAnsi="PT Astra Serif"/>
          <w:sz w:val="28"/>
          <w:szCs w:val="28"/>
        </w:rPr>
        <w:t>19,0</w:t>
      </w:r>
      <w:r w:rsidR="00EE3DC3">
        <w:rPr>
          <w:rFonts w:ascii="PT Astra Serif" w:hAnsi="PT Astra Serif"/>
          <w:sz w:val="28"/>
          <w:szCs w:val="28"/>
        </w:rPr>
        <w:t xml:space="preserve"> тыс. руб. направлены на мероприятия муниципальн</w:t>
      </w:r>
      <w:r w:rsidR="006031E6">
        <w:rPr>
          <w:rFonts w:ascii="PT Astra Serif" w:hAnsi="PT Astra Serif"/>
          <w:sz w:val="28"/>
          <w:szCs w:val="28"/>
        </w:rPr>
        <w:t>ой</w:t>
      </w:r>
      <w:r w:rsidR="00EE3DC3">
        <w:rPr>
          <w:rFonts w:ascii="PT Astra Serif" w:hAnsi="PT Astra Serif"/>
          <w:sz w:val="28"/>
          <w:szCs w:val="28"/>
        </w:rPr>
        <w:t xml:space="preserve"> программ</w:t>
      </w:r>
      <w:r w:rsidR="006031E6">
        <w:rPr>
          <w:rFonts w:ascii="PT Astra Serif" w:hAnsi="PT Astra Serif"/>
          <w:sz w:val="28"/>
          <w:szCs w:val="28"/>
        </w:rPr>
        <w:t>ы</w:t>
      </w:r>
      <w:r w:rsidR="00EE3DC3">
        <w:rPr>
          <w:rFonts w:ascii="PT Astra Serif" w:hAnsi="PT Astra Serif"/>
          <w:sz w:val="28"/>
          <w:szCs w:val="28"/>
        </w:rPr>
        <w:t xml:space="preserve"> «Формирование и проведение государственного кадастрового учета земельных участков и объектов муниципальной собственности муниципального образования»</w:t>
      </w:r>
      <w:r w:rsidR="00E508A6">
        <w:rPr>
          <w:rFonts w:ascii="PT Astra Serif" w:hAnsi="PT Astra Serif"/>
          <w:sz w:val="28"/>
          <w:szCs w:val="28"/>
        </w:rPr>
        <w:t>.</w:t>
      </w:r>
    </w:p>
    <w:p w:rsidR="00A43FDB" w:rsidRPr="00751A99" w:rsidRDefault="00A43FDB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A3B4F" w:rsidRPr="00751A99" w:rsidRDefault="002A3B4F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Раздел 05 «Жилищно-коммунальное хозяйство»</w:t>
      </w:r>
    </w:p>
    <w:p w:rsidR="00226319" w:rsidRPr="00751A99" w:rsidRDefault="00D9155F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</w:t>
      </w:r>
    </w:p>
    <w:p w:rsidR="006E262F" w:rsidRPr="00751A99" w:rsidRDefault="00226319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2A3B4F" w:rsidRPr="00751A99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6031E6">
        <w:rPr>
          <w:rFonts w:ascii="PT Astra Serif" w:hAnsi="PT Astra Serif"/>
          <w:sz w:val="28"/>
          <w:szCs w:val="28"/>
        </w:rPr>
        <w:t>2510,3</w:t>
      </w:r>
      <w:r w:rsidR="002A3B4F" w:rsidRPr="00751A99">
        <w:rPr>
          <w:rFonts w:ascii="PT Astra Serif" w:hAnsi="PT Astra Serif"/>
          <w:sz w:val="28"/>
          <w:szCs w:val="28"/>
        </w:rPr>
        <w:t xml:space="preserve"> тыс. руб</w:t>
      </w:r>
      <w:r w:rsidR="000D45E6" w:rsidRPr="00751A99">
        <w:rPr>
          <w:rFonts w:ascii="PT Astra Serif" w:hAnsi="PT Astra Serif"/>
          <w:sz w:val="28"/>
          <w:szCs w:val="28"/>
        </w:rPr>
        <w:t xml:space="preserve">. или </w:t>
      </w:r>
      <w:r w:rsidR="006031E6">
        <w:rPr>
          <w:rFonts w:ascii="PT Astra Serif" w:hAnsi="PT Astra Serif"/>
          <w:sz w:val="28"/>
          <w:szCs w:val="28"/>
        </w:rPr>
        <w:t>96,2</w:t>
      </w:r>
      <w:r w:rsidR="000D45E6" w:rsidRPr="00751A99">
        <w:rPr>
          <w:rFonts w:ascii="PT Astra Serif" w:hAnsi="PT Astra Serif"/>
          <w:sz w:val="28"/>
          <w:szCs w:val="28"/>
        </w:rPr>
        <w:t>% к плановым показателям</w:t>
      </w:r>
      <w:r w:rsidR="007E6EE2" w:rsidRPr="00751A99">
        <w:rPr>
          <w:rFonts w:ascii="PT Astra Serif" w:hAnsi="PT Astra Serif"/>
          <w:sz w:val="28"/>
          <w:szCs w:val="28"/>
        </w:rPr>
        <w:t>.</w:t>
      </w:r>
    </w:p>
    <w:p w:rsidR="001636DF" w:rsidRPr="00751A99" w:rsidRDefault="006E262F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97569E" w:rsidRPr="00751A99">
        <w:rPr>
          <w:rFonts w:ascii="PT Astra Serif" w:hAnsi="PT Astra Serif"/>
          <w:sz w:val="28"/>
          <w:szCs w:val="28"/>
        </w:rPr>
        <w:t xml:space="preserve"> По подразделу 0502 «Коммунальное хозяйство»</w:t>
      </w:r>
      <w:r w:rsidR="007E6EE2" w:rsidRPr="00751A99">
        <w:rPr>
          <w:rFonts w:ascii="PT Astra Serif" w:hAnsi="PT Astra Serif"/>
          <w:sz w:val="28"/>
          <w:szCs w:val="28"/>
        </w:rPr>
        <w:t xml:space="preserve"> </w:t>
      </w:r>
      <w:r w:rsidR="004B4696" w:rsidRPr="00751A99">
        <w:rPr>
          <w:rFonts w:ascii="PT Astra Serif" w:hAnsi="PT Astra Serif"/>
          <w:sz w:val="28"/>
          <w:szCs w:val="28"/>
        </w:rPr>
        <w:t>с</w:t>
      </w:r>
      <w:r w:rsidR="007E6EE2" w:rsidRPr="00751A99">
        <w:rPr>
          <w:rFonts w:ascii="PT Astra Serif" w:hAnsi="PT Astra Serif"/>
          <w:sz w:val="28"/>
          <w:szCs w:val="28"/>
        </w:rPr>
        <w:t>редства</w:t>
      </w:r>
      <w:r w:rsidR="004B4696" w:rsidRPr="00751A99">
        <w:rPr>
          <w:rFonts w:ascii="PT Astra Serif" w:hAnsi="PT Astra Serif"/>
          <w:sz w:val="28"/>
          <w:szCs w:val="28"/>
        </w:rPr>
        <w:t xml:space="preserve"> в сумме </w:t>
      </w:r>
      <w:r w:rsidR="006031E6">
        <w:rPr>
          <w:rFonts w:ascii="PT Astra Serif" w:hAnsi="PT Astra Serif"/>
          <w:sz w:val="28"/>
          <w:szCs w:val="28"/>
        </w:rPr>
        <w:t>2026,7</w:t>
      </w:r>
      <w:r w:rsidR="004B4696" w:rsidRPr="00751A99">
        <w:rPr>
          <w:rFonts w:ascii="PT Astra Serif" w:hAnsi="PT Astra Serif"/>
          <w:sz w:val="28"/>
          <w:szCs w:val="28"/>
        </w:rPr>
        <w:t xml:space="preserve"> тыс. руб. </w:t>
      </w:r>
      <w:r w:rsidR="007E6EE2" w:rsidRPr="00751A99">
        <w:rPr>
          <w:rFonts w:ascii="PT Astra Serif" w:hAnsi="PT Astra Serif"/>
          <w:sz w:val="28"/>
          <w:szCs w:val="28"/>
        </w:rPr>
        <w:t>направлены на</w:t>
      </w:r>
      <w:r w:rsidR="004B4696" w:rsidRPr="00751A99">
        <w:rPr>
          <w:rFonts w:ascii="PT Astra Serif" w:hAnsi="PT Astra Serif"/>
          <w:sz w:val="28"/>
          <w:szCs w:val="28"/>
        </w:rPr>
        <w:t xml:space="preserve"> </w:t>
      </w:r>
      <w:r w:rsidR="001636DF" w:rsidRPr="00751A99">
        <w:rPr>
          <w:rFonts w:ascii="PT Astra Serif" w:hAnsi="PT Astra Serif"/>
          <w:sz w:val="28"/>
          <w:szCs w:val="28"/>
        </w:rPr>
        <w:t xml:space="preserve">мероприятия </w:t>
      </w:r>
      <w:r w:rsidR="004B4696" w:rsidRPr="00751A99">
        <w:rPr>
          <w:rFonts w:ascii="PT Astra Serif" w:hAnsi="PT Astra Serif"/>
          <w:sz w:val="28"/>
          <w:szCs w:val="28"/>
        </w:rPr>
        <w:t>муниципальн</w:t>
      </w:r>
      <w:r w:rsidR="001636DF" w:rsidRPr="00751A99">
        <w:rPr>
          <w:rFonts w:ascii="PT Astra Serif" w:hAnsi="PT Astra Serif"/>
          <w:sz w:val="28"/>
          <w:szCs w:val="28"/>
        </w:rPr>
        <w:t>ой</w:t>
      </w:r>
      <w:r w:rsidR="004B4696" w:rsidRPr="00751A99">
        <w:rPr>
          <w:rFonts w:ascii="PT Astra Serif" w:hAnsi="PT Astra Serif"/>
          <w:sz w:val="28"/>
          <w:szCs w:val="28"/>
        </w:rPr>
        <w:t xml:space="preserve"> программ</w:t>
      </w:r>
      <w:r w:rsidRPr="00751A99">
        <w:rPr>
          <w:rFonts w:ascii="PT Astra Serif" w:hAnsi="PT Astra Serif"/>
          <w:sz w:val="28"/>
          <w:szCs w:val="28"/>
        </w:rPr>
        <w:t>ы</w:t>
      </w:r>
      <w:r w:rsidR="004B4696" w:rsidRPr="00751A99">
        <w:rPr>
          <w:rFonts w:ascii="PT Astra Serif" w:hAnsi="PT Astra Serif"/>
          <w:sz w:val="28"/>
          <w:szCs w:val="28"/>
        </w:rPr>
        <w:t xml:space="preserve"> «Обеспечение населения Ершовского муниципального образования питьевой водой</w:t>
      </w:r>
      <w:r w:rsidR="007E6EE2" w:rsidRPr="00751A99">
        <w:rPr>
          <w:rFonts w:ascii="PT Astra Serif" w:hAnsi="PT Astra Serif"/>
          <w:sz w:val="28"/>
          <w:szCs w:val="28"/>
        </w:rPr>
        <w:t xml:space="preserve"> </w:t>
      </w:r>
      <w:r w:rsidR="004B4696" w:rsidRPr="00751A99">
        <w:rPr>
          <w:rFonts w:ascii="PT Astra Serif" w:hAnsi="PT Astra Serif"/>
          <w:sz w:val="28"/>
          <w:szCs w:val="28"/>
        </w:rPr>
        <w:t>на 20</w:t>
      </w:r>
      <w:r w:rsidRPr="00751A99">
        <w:rPr>
          <w:rFonts w:ascii="PT Astra Serif" w:hAnsi="PT Astra Serif"/>
          <w:sz w:val="28"/>
          <w:szCs w:val="28"/>
        </w:rPr>
        <w:t>2</w:t>
      </w:r>
      <w:r w:rsidR="006031E6">
        <w:rPr>
          <w:rFonts w:ascii="PT Astra Serif" w:hAnsi="PT Astra Serif"/>
          <w:sz w:val="28"/>
          <w:szCs w:val="28"/>
        </w:rPr>
        <w:t>4</w:t>
      </w:r>
      <w:r w:rsidR="002E244F" w:rsidRPr="00751A99">
        <w:rPr>
          <w:rFonts w:ascii="PT Astra Serif" w:hAnsi="PT Astra Serif"/>
          <w:sz w:val="28"/>
          <w:szCs w:val="28"/>
        </w:rPr>
        <w:t>-202</w:t>
      </w:r>
      <w:r w:rsidR="006031E6">
        <w:rPr>
          <w:rFonts w:ascii="PT Astra Serif" w:hAnsi="PT Astra Serif"/>
          <w:sz w:val="28"/>
          <w:szCs w:val="28"/>
        </w:rPr>
        <w:t>6</w:t>
      </w:r>
      <w:r w:rsidR="004B4696" w:rsidRPr="00751A99">
        <w:rPr>
          <w:rFonts w:ascii="PT Astra Serif" w:hAnsi="PT Astra Serif"/>
          <w:sz w:val="28"/>
          <w:szCs w:val="28"/>
        </w:rPr>
        <w:t xml:space="preserve"> год</w:t>
      </w:r>
      <w:r w:rsidR="002E244F" w:rsidRPr="00751A99">
        <w:rPr>
          <w:rFonts w:ascii="PT Astra Serif" w:hAnsi="PT Astra Serif"/>
          <w:sz w:val="28"/>
          <w:szCs w:val="28"/>
        </w:rPr>
        <w:t>ы</w:t>
      </w:r>
      <w:r w:rsidR="004B4696" w:rsidRPr="00751A99">
        <w:rPr>
          <w:rFonts w:ascii="PT Astra Serif" w:hAnsi="PT Astra Serif"/>
          <w:sz w:val="28"/>
          <w:szCs w:val="28"/>
        </w:rPr>
        <w:t>»</w:t>
      </w:r>
      <w:r w:rsidR="006031E6">
        <w:rPr>
          <w:rFonts w:ascii="PT Astra Serif" w:hAnsi="PT Astra Serif"/>
          <w:sz w:val="28"/>
          <w:szCs w:val="28"/>
        </w:rPr>
        <w:t xml:space="preserve"> (ремонт водопровода в с. Иваново-Языковка)</w:t>
      </w:r>
      <w:r w:rsidR="001636DF" w:rsidRPr="00751A99">
        <w:rPr>
          <w:rFonts w:ascii="PT Astra Serif" w:hAnsi="PT Astra Serif"/>
          <w:sz w:val="28"/>
          <w:szCs w:val="28"/>
        </w:rPr>
        <w:t>.</w:t>
      </w:r>
    </w:p>
    <w:p w:rsidR="00781D97" w:rsidRPr="00751A99" w:rsidRDefault="006E262F" w:rsidP="00751709">
      <w:pPr>
        <w:tabs>
          <w:tab w:val="left" w:pos="658"/>
        </w:tabs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 </w:t>
      </w:r>
      <w:r w:rsidR="004B4696" w:rsidRPr="00751A99">
        <w:rPr>
          <w:rFonts w:ascii="PT Astra Serif" w:hAnsi="PT Astra Serif"/>
          <w:sz w:val="28"/>
          <w:szCs w:val="28"/>
        </w:rPr>
        <w:t xml:space="preserve"> По подразделу 0503 «Благоустройство» средства в сумме </w:t>
      </w:r>
      <w:r w:rsidR="006031E6">
        <w:rPr>
          <w:rFonts w:ascii="PT Astra Serif" w:hAnsi="PT Astra Serif"/>
          <w:sz w:val="28"/>
          <w:szCs w:val="28"/>
        </w:rPr>
        <w:t>483,6</w:t>
      </w:r>
      <w:r w:rsidR="00400DEE" w:rsidRPr="00751A99">
        <w:rPr>
          <w:rFonts w:ascii="PT Astra Serif" w:hAnsi="PT Astra Serif"/>
          <w:sz w:val="28"/>
          <w:szCs w:val="28"/>
        </w:rPr>
        <w:t xml:space="preserve"> тыс. руб. направлены на</w:t>
      </w:r>
      <w:r w:rsidR="004B4696" w:rsidRPr="00751A99">
        <w:rPr>
          <w:rFonts w:ascii="PT Astra Serif" w:hAnsi="PT Astra Serif"/>
          <w:sz w:val="28"/>
          <w:szCs w:val="28"/>
        </w:rPr>
        <w:t xml:space="preserve"> </w:t>
      </w:r>
      <w:r w:rsidR="00B71BB6">
        <w:rPr>
          <w:rFonts w:ascii="PT Astra Serif" w:hAnsi="PT Astra Serif"/>
          <w:sz w:val="28"/>
          <w:szCs w:val="28"/>
        </w:rPr>
        <w:t xml:space="preserve">мероприятия </w:t>
      </w:r>
      <w:r w:rsidR="00481A0F" w:rsidRPr="00751A99">
        <w:rPr>
          <w:rFonts w:ascii="PT Astra Serif" w:hAnsi="PT Astra Serif"/>
          <w:sz w:val="28"/>
          <w:szCs w:val="28"/>
        </w:rPr>
        <w:t>муниципальн</w:t>
      </w:r>
      <w:r w:rsidR="00B71BB6">
        <w:rPr>
          <w:rFonts w:ascii="PT Astra Serif" w:hAnsi="PT Astra Serif"/>
          <w:sz w:val="28"/>
          <w:szCs w:val="28"/>
        </w:rPr>
        <w:t>ой</w:t>
      </w:r>
      <w:r w:rsidR="00481A0F" w:rsidRPr="00751A99">
        <w:rPr>
          <w:rFonts w:ascii="PT Astra Serif" w:hAnsi="PT Astra Serif"/>
          <w:sz w:val="28"/>
          <w:szCs w:val="28"/>
        </w:rPr>
        <w:t xml:space="preserve"> программ</w:t>
      </w:r>
      <w:r w:rsidR="00B71BB6">
        <w:rPr>
          <w:rFonts w:ascii="PT Astra Serif" w:hAnsi="PT Astra Serif"/>
          <w:sz w:val="28"/>
          <w:szCs w:val="28"/>
        </w:rPr>
        <w:t>ы</w:t>
      </w:r>
      <w:r w:rsidR="00481A0F" w:rsidRPr="00751A99">
        <w:rPr>
          <w:rFonts w:ascii="PT Astra Serif" w:hAnsi="PT Astra Serif"/>
          <w:sz w:val="28"/>
          <w:szCs w:val="28"/>
        </w:rPr>
        <w:t xml:space="preserve"> «Благоустройство Ершовского муниципального образования» - </w:t>
      </w:r>
      <w:r w:rsidR="007E6EE2" w:rsidRPr="00751A99">
        <w:rPr>
          <w:rFonts w:ascii="PT Astra Serif" w:hAnsi="PT Astra Serif"/>
          <w:sz w:val="28"/>
          <w:szCs w:val="28"/>
        </w:rPr>
        <w:t>уличное освещение</w:t>
      </w:r>
      <w:r w:rsidR="002E244F" w:rsidRPr="00751A99">
        <w:rPr>
          <w:rFonts w:ascii="PT Astra Serif" w:hAnsi="PT Astra Serif"/>
          <w:sz w:val="28"/>
          <w:szCs w:val="28"/>
        </w:rPr>
        <w:t xml:space="preserve">, </w:t>
      </w:r>
      <w:r w:rsidR="006031E6">
        <w:rPr>
          <w:rFonts w:ascii="PT Astra Serif" w:hAnsi="PT Astra Serif"/>
          <w:sz w:val="28"/>
          <w:szCs w:val="28"/>
        </w:rPr>
        <w:t xml:space="preserve">организация и содержание мест захоронения, </w:t>
      </w:r>
      <w:r w:rsidR="002E244F" w:rsidRPr="00751A99">
        <w:rPr>
          <w:rFonts w:ascii="PT Astra Serif" w:hAnsi="PT Astra Serif"/>
          <w:sz w:val="28"/>
          <w:szCs w:val="28"/>
        </w:rPr>
        <w:t>прочие мероприятия по благоустройству</w:t>
      </w:r>
      <w:r w:rsidR="00660782" w:rsidRPr="00751A99">
        <w:rPr>
          <w:rFonts w:ascii="PT Astra Serif" w:hAnsi="PT Astra Serif"/>
          <w:sz w:val="28"/>
          <w:szCs w:val="28"/>
        </w:rPr>
        <w:t>.</w:t>
      </w:r>
    </w:p>
    <w:p w:rsidR="00660782" w:rsidRPr="00751A99" w:rsidRDefault="00660782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2496A" w:rsidRPr="00751A99" w:rsidRDefault="0032496A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Раздел 08 «Культура и кинематография»</w:t>
      </w:r>
    </w:p>
    <w:p w:rsidR="0032496A" w:rsidRPr="00751A99" w:rsidRDefault="0032496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2496A" w:rsidRPr="00751A99" w:rsidRDefault="00807E65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32496A" w:rsidRPr="00751A99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EC100F">
        <w:rPr>
          <w:rFonts w:ascii="PT Astra Serif" w:hAnsi="PT Astra Serif"/>
          <w:sz w:val="28"/>
          <w:szCs w:val="28"/>
        </w:rPr>
        <w:t>10,3</w:t>
      </w:r>
      <w:r w:rsidR="0032496A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EC100F">
        <w:rPr>
          <w:rFonts w:ascii="PT Astra Serif" w:hAnsi="PT Astra Serif"/>
          <w:sz w:val="28"/>
          <w:szCs w:val="28"/>
        </w:rPr>
        <w:t>52,8</w:t>
      </w:r>
      <w:r w:rsidR="0032496A" w:rsidRPr="00751A99">
        <w:rPr>
          <w:rFonts w:ascii="PT Astra Serif" w:hAnsi="PT Astra Serif"/>
          <w:sz w:val="28"/>
          <w:szCs w:val="28"/>
        </w:rPr>
        <w:t xml:space="preserve">% к плановым показателям.  Средства направлены на финансирование муниципальной программы «Развитие </w:t>
      </w:r>
      <w:r w:rsidR="00D4741E" w:rsidRPr="00751A99">
        <w:rPr>
          <w:rFonts w:ascii="PT Astra Serif" w:hAnsi="PT Astra Serif"/>
          <w:sz w:val="28"/>
          <w:szCs w:val="28"/>
        </w:rPr>
        <w:t>культуры  Ершовско</w:t>
      </w:r>
      <w:r w:rsidR="00EB14D7" w:rsidRPr="00751A99">
        <w:rPr>
          <w:rFonts w:ascii="PT Astra Serif" w:hAnsi="PT Astra Serif"/>
          <w:sz w:val="28"/>
          <w:szCs w:val="28"/>
        </w:rPr>
        <w:t>го</w:t>
      </w:r>
      <w:r w:rsidR="00D4741E" w:rsidRPr="00751A99">
        <w:rPr>
          <w:rFonts w:ascii="PT Astra Serif" w:hAnsi="PT Astra Serif"/>
          <w:sz w:val="28"/>
          <w:szCs w:val="28"/>
        </w:rPr>
        <w:t xml:space="preserve"> муниципаль</w:t>
      </w:r>
      <w:r w:rsidR="0032496A" w:rsidRPr="00751A99">
        <w:rPr>
          <w:rFonts w:ascii="PT Astra Serif" w:hAnsi="PT Astra Serif"/>
          <w:sz w:val="28"/>
          <w:szCs w:val="28"/>
        </w:rPr>
        <w:t>но</w:t>
      </w:r>
      <w:r w:rsidR="00EB14D7" w:rsidRPr="00751A99">
        <w:rPr>
          <w:rFonts w:ascii="PT Astra Serif" w:hAnsi="PT Astra Serif"/>
          <w:sz w:val="28"/>
          <w:szCs w:val="28"/>
        </w:rPr>
        <w:t>го</w:t>
      </w:r>
      <w:r w:rsidR="00D4741E" w:rsidRPr="00751A99">
        <w:rPr>
          <w:rFonts w:ascii="PT Astra Serif" w:hAnsi="PT Astra Serif"/>
          <w:sz w:val="28"/>
          <w:szCs w:val="28"/>
        </w:rPr>
        <w:t xml:space="preserve"> образовани</w:t>
      </w:r>
      <w:r w:rsidR="00EB14D7" w:rsidRPr="00751A99">
        <w:rPr>
          <w:rFonts w:ascii="PT Astra Serif" w:hAnsi="PT Astra Serif"/>
          <w:sz w:val="28"/>
          <w:szCs w:val="28"/>
        </w:rPr>
        <w:t>я</w:t>
      </w:r>
      <w:r w:rsidR="00D4741E" w:rsidRPr="00751A99">
        <w:rPr>
          <w:rFonts w:ascii="PT Astra Serif" w:hAnsi="PT Astra Serif"/>
          <w:sz w:val="28"/>
          <w:szCs w:val="28"/>
        </w:rPr>
        <w:t>»</w:t>
      </w:r>
      <w:r w:rsidR="00EB14D7" w:rsidRPr="00751A99">
        <w:rPr>
          <w:rFonts w:ascii="PT Astra Serif" w:hAnsi="PT Astra Serif"/>
          <w:sz w:val="28"/>
          <w:szCs w:val="28"/>
        </w:rPr>
        <w:t xml:space="preserve"> - содержание памятников</w:t>
      </w:r>
      <w:r w:rsidR="00D4741E" w:rsidRPr="00751A99">
        <w:rPr>
          <w:rFonts w:ascii="PT Astra Serif" w:hAnsi="PT Astra Serif"/>
          <w:sz w:val="28"/>
          <w:szCs w:val="28"/>
        </w:rPr>
        <w:t>.</w:t>
      </w:r>
    </w:p>
    <w:p w:rsidR="00D4741E" w:rsidRDefault="00D4741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D1DAA" w:rsidRPr="00751A99" w:rsidRDefault="008D1DAA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4741E" w:rsidRPr="00751A99" w:rsidRDefault="00D4741E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lastRenderedPageBreak/>
        <w:t>Раздел 10 «Социальная политика»</w:t>
      </w:r>
    </w:p>
    <w:p w:rsidR="00D4741E" w:rsidRPr="00751A99" w:rsidRDefault="00D4741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F236F" w:rsidRPr="00751A99" w:rsidRDefault="00B14510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</w:t>
      </w:r>
      <w:r w:rsidR="00807E65" w:rsidRPr="00751A99">
        <w:rPr>
          <w:rFonts w:ascii="PT Astra Serif" w:hAnsi="PT Astra Serif"/>
          <w:sz w:val="28"/>
          <w:szCs w:val="28"/>
        </w:rPr>
        <w:t xml:space="preserve">      </w:t>
      </w:r>
      <w:r w:rsidR="00D4741E" w:rsidRPr="00751A99">
        <w:rPr>
          <w:rFonts w:ascii="PT Astra Serif" w:hAnsi="PT Astra Serif"/>
          <w:sz w:val="28"/>
          <w:szCs w:val="28"/>
        </w:rPr>
        <w:t xml:space="preserve">Расходы по данному разделу составили </w:t>
      </w:r>
      <w:r w:rsidR="00EC100F">
        <w:rPr>
          <w:rFonts w:ascii="PT Astra Serif" w:hAnsi="PT Astra Serif"/>
          <w:sz w:val="28"/>
          <w:szCs w:val="28"/>
        </w:rPr>
        <w:t>94,2</w:t>
      </w:r>
      <w:r w:rsidR="00D4741E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137B43">
        <w:rPr>
          <w:rFonts w:ascii="PT Astra Serif" w:hAnsi="PT Astra Serif"/>
          <w:sz w:val="28"/>
          <w:szCs w:val="28"/>
        </w:rPr>
        <w:t>9</w:t>
      </w:r>
      <w:r w:rsidR="00EC100F">
        <w:rPr>
          <w:rFonts w:ascii="PT Astra Serif" w:hAnsi="PT Astra Serif"/>
          <w:sz w:val="28"/>
          <w:szCs w:val="28"/>
        </w:rPr>
        <w:t>1,</w:t>
      </w:r>
      <w:r w:rsidR="00137B43">
        <w:rPr>
          <w:rFonts w:ascii="PT Astra Serif" w:hAnsi="PT Astra Serif"/>
          <w:sz w:val="28"/>
          <w:szCs w:val="28"/>
        </w:rPr>
        <w:t>7</w:t>
      </w:r>
      <w:r w:rsidR="00D4741E" w:rsidRPr="00751A99">
        <w:rPr>
          <w:rFonts w:ascii="PT Astra Serif" w:hAnsi="PT Astra Serif"/>
          <w:sz w:val="28"/>
          <w:szCs w:val="28"/>
        </w:rPr>
        <w:t>% к установленным плановым показателям. Средства направлены на доплаты к пенсиям муниципальных служащих.</w:t>
      </w:r>
      <w:r w:rsidRPr="00751A99">
        <w:rPr>
          <w:rFonts w:ascii="PT Astra Serif" w:hAnsi="PT Astra Serif"/>
          <w:sz w:val="28"/>
          <w:szCs w:val="28"/>
        </w:rPr>
        <w:t xml:space="preserve">      </w:t>
      </w:r>
    </w:p>
    <w:p w:rsidR="008F626E" w:rsidRPr="00751A99" w:rsidRDefault="008F626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E05EE3" w:rsidRPr="00751A99" w:rsidRDefault="00E05EE3" w:rsidP="00807E65">
      <w:pPr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Источники финансирования дефицита местного бюджета.</w:t>
      </w:r>
    </w:p>
    <w:p w:rsidR="00E05EE3" w:rsidRPr="00751A99" w:rsidRDefault="00E05EE3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15371C" w:rsidRPr="00751A99" w:rsidRDefault="00807E65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 </w:t>
      </w:r>
      <w:r w:rsidR="00E05EE3" w:rsidRPr="00751A99">
        <w:rPr>
          <w:rFonts w:ascii="PT Astra Serif" w:hAnsi="PT Astra Serif"/>
          <w:sz w:val="28"/>
          <w:szCs w:val="28"/>
        </w:rPr>
        <w:t xml:space="preserve">Решением </w:t>
      </w:r>
      <w:r w:rsidR="00A66562" w:rsidRPr="00751A99">
        <w:rPr>
          <w:rFonts w:ascii="PT Astra Serif" w:hAnsi="PT Astra Serif"/>
          <w:sz w:val="28"/>
          <w:szCs w:val="28"/>
        </w:rPr>
        <w:t>Совета  депутатов</w:t>
      </w:r>
      <w:r w:rsidR="00E05EE3" w:rsidRPr="00751A99">
        <w:rPr>
          <w:rFonts w:ascii="PT Astra Serif" w:hAnsi="PT Astra Serif"/>
          <w:sz w:val="28"/>
          <w:szCs w:val="28"/>
        </w:rPr>
        <w:t xml:space="preserve"> </w:t>
      </w:r>
      <w:r w:rsidR="007A39AE" w:rsidRPr="00751A99">
        <w:rPr>
          <w:rFonts w:ascii="PT Astra Serif" w:hAnsi="PT Astra Serif"/>
          <w:sz w:val="28"/>
          <w:szCs w:val="28"/>
        </w:rPr>
        <w:t>Ершовского</w:t>
      </w:r>
      <w:r w:rsidR="00C111B7" w:rsidRPr="00751A99">
        <w:rPr>
          <w:rFonts w:ascii="PT Astra Serif" w:hAnsi="PT Astra Serif"/>
          <w:sz w:val="28"/>
          <w:szCs w:val="28"/>
        </w:rPr>
        <w:t xml:space="preserve"> </w:t>
      </w:r>
      <w:r w:rsidR="00E05EE3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A66562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E05EE3" w:rsidRPr="00751A99">
        <w:rPr>
          <w:rFonts w:ascii="PT Astra Serif" w:hAnsi="PT Astra Serif"/>
          <w:sz w:val="28"/>
          <w:szCs w:val="28"/>
        </w:rPr>
        <w:t xml:space="preserve"> "О местном бюджете</w:t>
      </w:r>
      <w:r w:rsidR="00C111B7" w:rsidRPr="00751A99">
        <w:rPr>
          <w:rFonts w:ascii="PT Astra Serif" w:hAnsi="PT Astra Serif"/>
          <w:sz w:val="28"/>
          <w:szCs w:val="28"/>
        </w:rPr>
        <w:t xml:space="preserve"> </w:t>
      </w:r>
      <w:r w:rsidR="007A39AE" w:rsidRPr="00751A99">
        <w:rPr>
          <w:rFonts w:ascii="PT Astra Serif" w:hAnsi="PT Astra Serif"/>
          <w:sz w:val="28"/>
          <w:szCs w:val="28"/>
        </w:rPr>
        <w:t>Ершовского</w:t>
      </w:r>
      <w:r w:rsidR="00E05EE3" w:rsidRPr="00751A99">
        <w:rPr>
          <w:rFonts w:ascii="PT Astra Serif" w:hAnsi="PT Astra Serif"/>
          <w:sz w:val="28"/>
          <w:szCs w:val="28"/>
        </w:rPr>
        <w:t xml:space="preserve"> муниципального </w:t>
      </w:r>
      <w:r w:rsidR="00BF7185" w:rsidRPr="00751A99">
        <w:rPr>
          <w:rFonts w:ascii="PT Astra Serif" w:hAnsi="PT Astra Serif"/>
          <w:sz w:val="28"/>
          <w:szCs w:val="28"/>
        </w:rPr>
        <w:t xml:space="preserve">образования </w:t>
      </w:r>
      <w:r w:rsidR="00E05EE3" w:rsidRPr="00751A99">
        <w:rPr>
          <w:rFonts w:ascii="PT Astra Serif" w:hAnsi="PT Astra Serif"/>
          <w:sz w:val="28"/>
          <w:szCs w:val="28"/>
        </w:rPr>
        <w:t xml:space="preserve"> на 20</w:t>
      </w:r>
      <w:r w:rsidR="0015371C" w:rsidRPr="00751A99">
        <w:rPr>
          <w:rFonts w:ascii="PT Astra Serif" w:hAnsi="PT Astra Serif"/>
          <w:sz w:val="28"/>
          <w:szCs w:val="28"/>
        </w:rPr>
        <w:t>2</w:t>
      </w:r>
      <w:r w:rsidR="00EC100F">
        <w:rPr>
          <w:rFonts w:ascii="PT Astra Serif" w:hAnsi="PT Astra Serif"/>
          <w:sz w:val="28"/>
          <w:szCs w:val="28"/>
        </w:rPr>
        <w:t>4</w:t>
      </w:r>
      <w:r w:rsidR="00E05EE3" w:rsidRPr="00751A99">
        <w:rPr>
          <w:rFonts w:ascii="PT Astra Serif" w:hAnsi="PT Astra Serif"/>
          <w:sz w:val="28"/>
          <w:szCs w:val="28"/>
        </w:rPr>
        <w:t xml:space="preserve"> год</w:t>
      </w:r>
      <w:r w:rsidR="002E244F" w:rsidRPr="00751A99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EC100F">
        <w:rPr>
          <w:rFonts w:ascii="PT Astra Serif" w:hAnsi="PT Astra Serif"/>
          <w:sz w:val="28"/>
          <w:szCs w:val="28"/>
        </w:rPr>
        <w:t>5</w:t>
      </w:r>
      <w:r w:rsidR="002E244F" w:rsidRPr="00751A99">
        <w:rPr>
          <w:rFonts w:ascii="PT Astra Serif" w:hAnsi="PT Astra Serif"/>
          <w:sz w:val="28"/>
          <w:szCs w:val="28"/>
        </w:rPr>
        <w:t xml:space="preserve"> и 202</w:t>
      </w:r>
      <w:r w:rsidR="00EC100F">
        <w:rPr>
          <w:rFonts w:ascii="PT Astra Serif" w:hAnsi="PT Astra Serif"/>
          <w:sz w:val="28"/>
          <w:szCs w:val="28"/>
        </w:rPr>
        <w:t>6</w:t>
      </w:r>
      <w:r w:rsidR="002E244F" w:rsidRPr="00751A99">
        <w:rPr>
          <w:rFonts w:ascii="PT Astra Serif" w:hAnsi="PT Astra Serif"/>
          <w:sz w:val="28"/>
          <w:szCs w:val="28"/>
        </w:rPr>
        <w:t xml:space="preserve"> годов</w:t>
      </w:r>
      <w:r w:rsidR="00E05EE3" w:rsidRPr="00751A99">
        <w:rPr>
          <w:rFonts w:ascii="PT Astra Serif" w:hAnsi="PT Astra Serif"/>
          <w:sz w:val="28"/>
          <w:szCs w:val="28"/>
        </w:rPr>
        <w:t xml:space="preserve">" утвержден </w:t>
      </w:r>
      <w:r w:rsidR="00601647" w:rsidRPr="00751A99">
        <w:rPr>
          <w:rFonts w:ascii="PT Astra Serif" w:hAnsi="PT Astra Serif"/>
          <w:sz w:val="28"/>
          <w:szCs w:val="28"/>
        </w:rPr>
        <w:t>де</w:t>
      </w:r>
      <w:r w:rsidR="007E0AA7" w:rsidRPr="00751A99">
        <w:rPr>
          <w:rFonts w:ascii="PT Astra Serif" w:hAnsi="PT Astra Serif"/>
          <w:sz w:val="28"/>
          <w:szCs w:val="28"/>
        </w:rPr>
        <w:t>фицит бюджета</w:t>
      </w:r>
      <w:r w:rsidR="00E05EE3" w:rsidRPr="00751A99">
        <w:rPr>
          <w:rFonts w:ascii="PT Astra Serif" w:hAnsi="PT Astra Serif"/>
          <w:sz w:val="28"/>
          <w:szCs w:val="28"/>
        </w:rPr>
        <w:t xml:space="preserve"> муниципального </w:t>
      </w:r>
      <w:r w:rsidR="00BF7185" w:rsidRPr="00751A99">
        <w:rPr>
          <w:rFonts w:ascii="PT Astra Serif" w:hAnsi="PT Astra Serif"/>
          <w:sz w:val="28"/>
          <w:szCs w:val="28"/>
        </w:rPr>
        <w:t>образования</w:t>
      </w:r>
      <w:r w:rsidR="00E05EE3" w:rsidRPr="00751A99">
        <w:rPr>
          <w:rFonts w:ascii="PT Astra Serif" w:hAnsi="PT Astra Serif"/>
          <w:sz w:val="28"/>
          <w:szCs w:val="28"/>
        </w:rPr>
        <w:t xml:space="preserve"> </w:t>
      </w:r>
      <w:r w:rsidR="007E0AA7" w:rsidRPr="00751A99">
        <w:rPr>
          <w:rFonts w:ascii="PT Astra Serif" w:hAnsi="PT Astra Serif"/>
          <w:sz w:val="28"/>
          <w:szCs w:val="28"/>
        </w:rPr>
        <w:t xml:space="preserve">в сумме </w:t>
      </w:r>
      <w:r w:rsidR="00EC100F">
        <w:rPr>
          <w:rFonts w:ascii="PT Astra Serif" w:hAnsi="PT Astra Serif"/>
          <w:sz w:val="28"/>
          <w:szCs w:val="28"/>
        </w:rPr>
        <w:t>2404,1</w:t>
      </w:r>
      <w:r w:rsidR="007E0AA7" w:rsidRPr="00751A99">
        <w:rPr>
          <w:rFonts w:ascii="PT Astra Serif" w:hAnsi="PT Astra Serif"/>
          <w:sz w:val="28"/>
          <w:szCs w:val="28"/>
        </w:rPr>
        <w:t xml:space="preserve"> тыс. руб.</w:t>
      </w:r>
      <w:r w:rsidR="00601647" w:rsidRPr="00751A99">
        <w:rPr>
          <w:rFonts w:ascii="PT Astra Serif" w:hAnsi="PT Astra Serif"/>
          <w:sz w:val="28"/>
          <w:szCs w:val="28"/>
        </w:rPr>
        <w:t xml:space="preserve"> Источник</w:t>
      </w:r>
      <w:r w:rsidR="00137B43">
        <w:rPr>
          <w:rFonts w:ascii="PT Astra Serif" w:hAnsi="PT Astra Serif"/>
          <w:sz w:val="28"/>
          <w:szCs w:val="28"/>
        </w:rPr>
        <w:t>и</w:t>
      </w:r>
      <w:r w:rsidR="00601647" w:rsidRPr="00751A99">
        <w:rPr>
          <w:rFonts w:ascii="PT Astra Serif" w:hAnsi="PT Astra Serif"/>
          <w:sz w:val="28"/>
          <w:szCs w:val="28"/>
        </w:rPr>
        <w:t xml:space="preserve"> финансирования дефицита бюджета – </w:t>
      </w:r>
      <w:r w:rsidR="00137B43">
        <w:rPr>
          <w:rFonts w:ascii="PT Astra Serif" w:hAnsi="PT Astra Serif"/>
          <w:sz w:val="28"/>
          <w:szCs w:val="28"/>
        </w:rPr>
        <w:t xml:space="preserve">кредиты кредитных организаций и </w:t>
      </w:r>
      <w:r w:rsidR="00601647" w:rsidRPr="00751A99">
        <w:rPr>
          <w:rFonts w:ascii="PT Astra Serif" w:hAnsi="PT Astra Serif"/>
          <w:sz w:val="28"/>
          <w:szCs w:val="28"/>
        </w:rPr>
        <w:t xml:space="preserve">изменение остатков на счетах по учету средств местного бюджета. </w:t>
      </w:r>
      <w:r w:rsidR="00A74F4D" w:rsidRPr="00751A99">
        <w:rPr>
          <w:rFonts w:ascii="PT Astra Serif" w:hAnsi="PT Astra Serif"/>
          <w:sz w:val="28"/>
          <w:szCs w:val="28"/>
        </w:rPr>
        <w:t xml:space="preserve">Фактически </w:t>
      </w:r>
      <w:r w:rsidR="00CE25D0" w:rsidRPr="00751A99">
        <w:rPr>
          <w:rFonts w:ascii="PT Astra Serif" w:hAnsi="PT Astra Serif"/>
          <w:sz w:val="28"/>
          <w:szCs w:val="28"/>
        </w:rPr>
        <w:t xml:space="preserve">сложился </w:t>
      </w:r>
      <w:r w:rsidR="00D079C7" w:rsidRPr="00751A99">
        <w:rPr>
          <w:rFonts w:ascii="PT Astra Serif" w:hAnsi="PT Astra Serif"/>
          <w:sz w:val="28"/>
          <w:szCs w:val="28"/>
        </w:rPr>
        <w:t>де</w:t>
      </w:r>
      <w:r w:rsidR="00CE25D0" w:rsidRPr="00751A99">
        <w:rPr>
          <w:rFonts w:ascii="PT Astra Serif" w:hAnsi="PT Astra Serif"/>
          <w:sz w:val="28"/>
          <w:szCs w:val="28"/>
        </w:rPr>
        <w:t>фицит</w:t>
      </w:r>
      <w:r w:rsidR="00A74F4D" w:rsidRPr="00751A99">
        <w:rPr>
          <w:rFonts w:ascii="PT Astra Serif" w:hAnsi="PT Astra Serif"/>
          <w:sz w:val="28"/>
          <w:szCs w:val="28"/>
        </w:rPr>
        <w:t xml:space="preserve"> бюджета </w:t>
      </w:r>
      <w:r w:rsidR="007A39AE" w:rsidRPr="00751A99">
        <w:rPr>
          <w:rFonts w:ascii="PT Astra Serif" w:hAnsi="PT Astra Serif"/>
          <w:sz w:val="28"/>
          <w:szCs w:val="28"/>
        </w:rPr>
        <w:t>Ершовского</w:t>
      </w:r>
      <w:r w:rsidR="00C111B7" w:rsidRPr="00751A99">
        <w:rPr>
          <w:rFonts w:ascii="PT Astra Serif" w:hAnsi="PT Astra Serif"/>
          <w:sz w:val="28"/>
          <w:szCs w:val="28"/>
        </w:rPr>
        <w:t xml:space="preserve"> </w:t>
      </w:r>
      <w:r w:rsidR="00A74F4D" w:rsidRPr="00751A99">
        <w:rPr>
          <w:rFonts w:ascii="PT Astra Serif" w:hAnsi="PT Astra Serif"/>
          <w:sz w:val="28"/>
          <w:szCs w:val="28"/>
        </w:rPr>
        <w:t xml:space="preserve">муниципального </w:t>
      </w:r>
      <w:r w:rsidR="00C111B7" w:rsidRPr="00751A99">
        <w:rPr>
          <w:rFonts w:ascii="PT Astra Serif" w:hAnsi="PT Astra Serif"/>
          <w:sz w:val="28"/>
          <w:szCs w:val="28"/>
        </w:rPr>
        <w:t>о</w:t>
      </w:r>
      <w:r w:rsidR="00BF7185" w:rsidRPr="00751A99">
        <w:rPr>
          <w:rFonts w:ascii="PT Astra Serif" w:hAnsi="PT Astra Serif"/>
          <w:sz w:val="28"/>
          <w:szCs w:val="28"/>
        </w:rPr>
        <w:t>бразования</w:t>
      </w:r>
      <w:r w:rsidR="00A74F4D" w:rsidRPr="00751A99">
        <w:rPr>
          <w:rFonts w:ascii="PT Astra Serif" w:hAnsi="PT Astra Serif"/>
          <w:sz w:val="28"/>
          <w:szCs w:val="28"/>
        </w:rPr>
        <w:t xml:space="preserve"> </w:t>
      </w:r>
      <w:r w:rsidR="00601647" w:rsidRPr="00751A99">
        <w:rPr>
          <w:rFonts w:ascii="PT Astra Serif" w:hAnsi="PT Astra Serif"/>
          <w:sz w:val="28"/>
          <w:szCs w:val="28"/>
        </w:rPr>
        <w:t>в сумме</w:t>
      </w:r>
      <w:r w:rsidR="00BF7185" w:rsidRPr="00751A99">
        <w:rPr>
          <w:rFonts w:ascii="PT Astra Serif" w:hAnsi="PT Astra Serif"/>
          <w:sz w:val="28"/>
          <w:szCs w:val="28"/>
        </w:rPr>
        <w:t xml:space="preserve"> </w:t>
      </w:r>
      <w:r w:rsidR="00EC100F">
        <w:rPr>
          <w:rFonts w:ascii="PT Astra Serif" w:hAnsi="PT Astra Serif"/>
          <w:sz w:val="28"/>
          <w:szCs w:val="28"/>
        </w:rPr>
        <w:t>1219,8</w:t>
      </w:r>
      <w:r w:rsidR="00BF7185" w:rsidRPr="00751A99">
        <w:rPr>
          <w:rFonts w:ascii="PT Astra Serif" w:hAnsi="PT Astra Serif"/>
          <w:sz w:val="28"/>
          <w:szCs w:val="28"/>
        </w:rPr>
        <w:t xml:space="preserve"> тыс. руб.</w:t>
      </w:r>
      <w:r w:rsidR="00D079C7" w:rsidRPr="00751A99">
        <w:rPr>
          <w:rFonts w:ascii="PT Astra Serif" w:hAnsi="PT Astra Serif"/>
          <w:sz w:val="28"/>
          <w:szCs w:val="28"/>
        </w:rPr>
        <w:t xml:space="preserve"> Источником финансирования бюджета также является изменение остатков на счетах по учету средств местного бюджета.</w:t>
      </w:r>
    </w:p>
    <w:p w:rsidR="00F60958" w:rsidRPr="00751A99" w:rsidRDefault="00F60958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706C7" w:rsidRPr="00751A99" w:rsidRDefault="007706C7" w:rsidP="008E18C8">
      <w:pPr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Исполнение муниципальных программ</w:t>
      </w:r>
      <w:r w:rsidR="008E18C8" w:rsidRPr="00751A99">
        <w:rPr>
          <w:rFonts w:ascii="PT Astra Serif" w:hAnsi="PT Astra Serif"/>
          <w:b/>
          <w:sz w:val="28"/>
          <w:szCs w:val="28"/>
        </w:rPr>
        <w:t>.</w:t>
      </w:r>
    </w:p>
    <w:p w:rsidR="007706C7" w:rsidRPr="00751A99" w:rsidRDefault="007706C7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2B1DED" w:rsidRPr="00751A99" w:rsidRDefault="008E18C8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 </w:t>
      </w:r>
      <w:r w:rsidR="001D0B18" w:rsidRPr="00751A99">
        <w:rPr>
          <w:rFonts w:ascii="PT Astra Serif" w:hAnsi="PT Astra Serif"/>
          <w:sz w:val="28"/>
          <w:szCs w:val="28"/>
        </w:rPr>
        <w:t xml:space="preserve">Решением о бюджете </w:t>
      </w:r>
      <w:r w:rsidR="00CD5147" w:rsidRPr="00751A99">
        <w:rPr>
          <w:rFonts w:ascii="PT Astra Serif" w:hAnsi="PT Astra Serif"/>
          <w:sz w:val="28"/>
          <w:szCs w:val="28"/>
        </w:rPr>
        <w:t>Ершовского</w:t>
      </w:r>
      <w:r w:rsidR="004C7085" w:rsidRPr="00751A99">
        <w:rPr>
          <w:rFonts w:ascii="PT Astra Serif" w:hAnsi="PT Astra Serif"/>
          <w:sz w:val="28"/>
          <w:szCs w:val="28"/>
        </w:rPr>
        <w:t xml:space="preserve"> </w:t>
      </w:r>
      <w:r w:rsidR="00C121CC" w:rsidRPr="00751A99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D0B18" w:rsidRPr="00751A99">
        <w:rPr>
          <w:rFonts w:ascii="PT Astra Serif" w:hAnsi="PT Astra Serif"/>
          <w:sz w:val="28"/>
          <w:szCs w:val="28"/>
        </w:rPr>
        <w:t xml:space="preserve"> на 20</w:t>
      </w:r>
      <w:r w:rsidR="00685AA9" w:rsidRPr="00751A99">
        <w:rPr>
          <w:rFonts w:ascii="PT Astra Serif" w:hAnsi="PT Astra Serif"/>
          <w:sz w:val="28"/>
          <w:szCs w:val="28"/>
        </w:rPr>
        <w:t>2</w:t>
      </w:r>
      <w:r w:rsidR="00EC100F">
        <w:rPr>
          <w:rFonts w:ascii="PT Astra Serif" w:hAnsi="PT Astra Serif"/>
          <w:sz w:val="28"/>
          <w:szCs w:val="28"/>
        </w:rPr>
        <w:t xml:space="preserve">4 </w:t>
      </w:r>
      <w:r w:rsidR="001D0B18" w:rsidRPr="00751A99">
        <w:rPr>
          <w:rFonts w:ascii="PT Astra Serif" w:hAnsi="PT Astra Serif"/>
          <w:sz w:val="28"/>
          <w:szCs w:val="28"/>
        </w:rPr>
        <w:t>год был</w:t>
      </w:r>
      <w:r w:rsidR="00CD5147" w:rsidRPr="00751A99">
        <w:rPr>
          <w:rFonts w:ascii="PT Astra Serif" w:hAnsi="PT Astra Serif"/>
          <w:sz w:val="28"/>
          <w:szCs w:val="28"/>
        </w:rPr>
        <w:t>и</w:t>
      </w:r>
      <w:r w:rsidR="001D0B18" w:rsidRPr="00751A99">
        <w:rPr>
          <w:rFonts w:ascii="PT Astra Serif" w:hAnsi="PT Astra Serif"/>
          <w:sz w:val="28"/>
          <w:szCs w:val="28"/>
        </w:rPr>
        <w:t xml:space="preserve"> утвержден</w:t>
      </w:r>
      <w:r w:rsidR="00CD5147" w:rsidRPr="00751A99">
        <w:rPr>
          <w:rFonts w:ascii="PT Astra Serif" w:hAnsi="PT Astra Serif"/>
          <w:sz w:val="28"/>
          <w:szCs w:val="28"/>
        </w:rPr>
        <w:t>ы</w:t>
      </w:r>
      <w:r w:rsidR="001D0B18" w:rsidRPr="00751A99">
        <w:rPr>
          <w:rFonts w:ascii="PT Astra Serif" w:hAnsi="PT Astra Serif"/>
          <w:sz w:val="28"/>
          <w:szCs w:val="28"/>
        </w:rPr>
        <w:t xml:space="preserve"> </w:t>
      </w:r>
      <w:r w:rsidR="005C4B0A">
        <w:rPr>
          <w:rFonts w:ascii="PT Astra Serif" w:hAnsi="PT Astra Serif"/>
          <w:sz w:val="28"/>
          <w:szCs w:val="28"/>
        </w:rPr>
        <w:t>8</w:t>
      </w:r>
      <w:r w:rsidR="002407DA" w:rsidRPr="00751A99">
        <w:rPr>
          <w:rFonts w:ascii="PT Astra Serif" w:hAnsi="PT Astra Serif"/>
          <w:sz w:val="28"/>
          <w:szCs w:val="28"/>
        </w:rPr>
        <w:t xml:space="preserve"> муниципальны</w:t>
      </w:r>
      <w:r w:rsidR="00853752" w:rsidRPr="00751A99">
        <w:rPr>
          <w:rFonts w:ascii="PT Astra Serif" w:hAnsi="PT Astra Serif"/>
          <w:sz w:val="28"/>
          <w:szCs w:val="28"/>
        </w:rPr>
        <w:t>х</w:t>
      </w:r>
      <w:r w:rsidR="002407DA" w:rsidRPr="00751A99">
        <w:rPr>
          <w:rFonts w:ascii="PT Astra Serif" w:hAnsi="PT Astra Serif"/>
          <w:sz w:val="28"/>
          <w:szCs w:val="28"/>
        </w:rPr>
        <w:t xml:space="preserve"> программ с общей суммой финансирования </w:t>
      </w:r>
      <w:r w:rsidR="005C4B0A">
        <w:rPr>
          <w:rFonts w:ascii="PT Astra Serif" w:hAnsi="PT Astra Serif"/>
          <w:sz w:val="28"/>
          <w:szCs w:val="28"/>
        </w:rPr>
        <w:t>10257,9</w:t>
      </w:r>
      <w:r w:rsidR="002407DA" w:rsidRPr="00751A99">
        <w:rPr>
          <w:rFonts w:ascii="PT Astra Serif" w:hAnsi="PT Astra Serif"/>
          <w:sz w:val="28"/>
          <w:szCs w:val="28"/>
        </w:rPr>
        <w:t xml:space="preserve"> тыс. руб. Фактическое исполнение составило </w:t>
      </w:r>
      <w:r w:rsidR="005C4B0A">
        <w:rPr>
          <w:rFonts w:ascii="PT Astra Serif" w:hAnsi="PT Astra Serif"/>
          <w:sz w:val="28"/>
          <w:szCs w:val="28"/>
        </w:rPr>
        <w:t>10082,4</w:t>
      </w:r>
      <w:r w:rsidR="002407DA" w:rsidRPr="00751A99">
        <w:rPr>
          <w:rFonts w:ascii="PT Astra Serif" w:hAnsi="PT Astra Serif"/>
          <w:sz w:val="28"/>
          <w:szCs w:val="28"/>
        </w:rPr>
        <w:t xml:space="preserve"> тыс. руб. или </w:t>
      </w:r>
      <w:r w:rsidR="007260DB">
        <w:rPr>
          <w:rFonts w:ascii="PT Astra Serif" w:hAnsi="PT Astra Serif"/>
          <w:sz w:val="28"/>
          <w:szCs w:val="28"/>
        </w:rPr>
        <w:t>98,3</w:t>
      </w:r>
      <w:r w:rsidR="00CD5147" w:rsidRPr="00751A99">
        <w:rPr>
          <w:rFonts w:ascii="PT Astra Serif" w:hAnsi="PT Astra Serif"/>
          <w:sz w:val="28"/>
          <w:szCs w:val="28"/>
        </w:rPr>
        <w:t>%</w:t>
      </w:r>
      <w:r w:rsidR="002407DA" w:rsidRPr="00751A99">
        <w:rPr>
          <w:rFonts w:ascii="PT Astra Serif" w:hAnsi="PT Astra Serif"/>
          <w:sz w:val="28"/>
          <w:szCs w:val="28"/>
        </w:rPr>
        <w:t xml:space="preserve"> от плана, что составляет </w:t>
      </w:r>
      <w:r w:rsidR="005C4B0A">
        <w:rPr>
          <w:rFonts w:ascii="PT Astra Serif" w:hAnsi="PT Astra Serif"/>
          <w:sz w:val="28"/>
          <w:szCs w:val="28"/>
        </w:rPr>
        <w:t>73,8</w:t>
      </w:r>
      <w:r w:rsidR="002407DA" w:rsidRPr="00751A99">
        <w:rPr>
          <w:rFonts w:ascii="PT Astra Serif" w:hAnsi="PT Astra Serif"/>
          <w:sz w:val="28"/>
          <w:szCs w:val="28"/>
        </w:rPr>
        <w:t>% от общей суммы расходов, осуществленных в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5C4B0A">
        <w:rPr>
          <w:rFonts w:ascii="PT Astra Serif" w:hAnsi="PT Astra Serif"/>
          <w:sz w:val="28"/>
          <w:szCs w:val="28"/>
        </w:rPr>
        <w:t>4</w:t>
      </w:r>
      <w:r w:rsidR="002407DA" w:rsidRPr="00751A99">
        <w:rPr>
          <w:rFonts w:ascii="PT Astra Serif" w:hAnsi="PT Astra Serif"/>
          <w:sz w:val="28"/>
          <w:szCs w:val="28"/>
        </w:rPr>
        <w:t xml:space="preserve"> году.</w:t>
      </w:r>
      <w:r w:rsidR="007A21F0" w:rsidRPr="00751A99">
        <w:rPr>
          <w:rFonts w:ascii="PT Astra Serif" w:hAnsi="PT Astra Serif"/>
          <w:sz w:val="28"/>
          <w:szCs w:val="28"/>
        </w:rPr>
        <w:t xml:space="preserve"> </w:t>
      </w:r>
      <w:r w:rsidR="007260DB">
        <w:rPr>
          <w:rFonts w:ascii="PT Astra Serif" w:hAnsi="PT Astra Serif"/>
          <w:sz w:val="28"/>
          <w:szCs w:val="28"/>
        </w:rPr>
        <w:t>Не исполнена одна муниципальная программа «Пожарная безопасность Ершовского муниципального образования» с утвержденной суммой финансирования 8,0 тыс. руб.</w:t>
      </w:r>
    </w:p>
    <w:p w:rsidR="00406DC2" w:rsidRPr="00751A99" w:rsidRDefault="00406DC2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DB0C10" w:rsidRPr="00751A99" w:rsidRDefault="00DB0C10" w:rsidP="008E18C8">
      <w:pPr>
        <w:numPr>
          <w:ilvl w:val="0"/>
          <w:numId w:val="2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Выводы</w:t>
      </w:r>
    </w:p>
    <w:p w:rsidR="00DB0C10" w:rsidRPr="00751A99" w:rsidRDefault="00DB0C10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314585" w:rsidRPr="00751A99" w:rsidRDefault="008932AC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     </w:t>
      </w:r>
      <w:r w:rsidR="005317D0" w:rsidRPr="00751A99">
        <w:rPr>
          <w:rFonts w:ascii="PT Astra Serif" w:hAnsi="PT Astra Serif"/>
          <w:sz w:val="28"/>
          <w:szCs w:val="28"/>
        </w:rPr>
        <w:t xml:space="preserve"> </w:t>
      </w:r>
      <w:r w:rsidRPr="00751A99">
        <w:rPr>
          <w:rFonts w:ascii="PT Astra Serif" w:hAnsi="PT Astra Serif"/>
          <w:sz w:val="28"/>
          <w:szCs w:val="28"/>
        </w:rPr>
        <w:t xml:space="preserve"> </w:t>
      </w:r>
      <w:r w:rsidR="002503BF" w:rsidRPr="00751A99">
        <w:rPr>
          <w:rFonts w:ascii="PT Astra Serif" w:hAnsi="PT Astra Serif"/>
          <w:sz w:val="28"/>
          <w:szCs w:val="28"/>
        </w:rPr>
        <w:t xml:space="preserve">В целом проведенная проверка годового отчета об исполнении бюджета </w:t>
      </w:r>
      <w:r w:rsidR="004A73CE" w:rsidRPr="00751A99">
        <w:rPr>
          <w:rFonts w:ascii="PT Astra Serif" w:hAnsi="PT Astra Serif"/>
          <w:sz w:val="28"/>
          <w:szCs w:val="28"/>
        </w:rPr>
        <w:t>Ершовского</w:t>
      </w:r>
      <w:r w:rsidR="002503BF" w:rsidRPr="00751A99">
        <w:rPr>
          <w:rFonts w:ascii="PT Astra Serif" w:hAnsi="PT Astra Serif"/>
          <w:sz w:val="28"/>
          <w:szCs w:val="28"/>
        </w:rPr>
        <w:t xml:space="preserve"> муниципального </w:t>
      </w:r>
      <w:r w:rsidR="00326447" w:rsidRPr="00751A99">
        <w:rPr>
          <w:rFonts w:ascii="PT Astra Serif" w:hAnsi="PT Astra Serif"/>
          <w:sz w:val="28"/>
          <w:szCs w:val="28"/>
        </w:rPr>
        <w:t>образования</w:t>
      </w:r>
      <w:r w:rsidR="002503BF" w:rsidRPr="00751A99">
        <w:rPr>
          <w:rFonts w:ascii="PT Astra Serif" w:hAnsi="PT Astra Serif"/>
          <w:sz w:val="28"/>
          <w:szCs w:val="28"/>
        </w:rPr>
        <w:t xml:space="preserve"> и бюджетной отчетности главных распорядителей бюджетных средств </w:t>
      </w:r>
      <w:r w:rsidR="0015556B" w:rsidRPr="00751A99">
        <w:rPr>
          <w:rFonts w:ascii="PT Astra Serif" w:hAnsi="PT Astra Serif"/>
          <w:sz w:val="28"/>
          <w:szCs w:val="28"/>
        </w:rPr>
        <w:t>за 20</w:t>
      </w:r>
      <w:r w:rsidR="00F47289" w:rsidRPr="00751A99">
        <w:rPr>
          <w:rFonts w:ascii="PT Astra Serif" w:hAnsi="PT Astra Serif"/>
          <w:sz w:val="28"/>
          <w:szCs w:val="28"/>
        </w:rPr>
        <w:t>2</w:t>
      </w:r>
      <w:r w:rsidR="005C4B0A">
        <w:rPr>
          <w:rFonts w:ascii="PT Astra Serif" w:hAnsi="PT Astra Serif"/>
          <w:sz w:val="28"/>
          <w:szCs w:val="28"/>
        </w:rPr>
        <w:t>4</w:t>
      </w:r>
      <w:r w:rsidR="0015556B" w:rsidRPr="00751A99">
        <w:rPr>
          <w:rFonts w:ascii="PT Astra Serif" w:hAnsi="PT Astra Serif"/>
          <w:sz w:val="28"/>
          <w:szCs w:val="28"/>
        </w:rPr>
        <w:t xml:space="preserve"> год </w:t>
      </w:r>
      <w:r w:rsidR="002503BF" w:rsidRPr="00751A99">
        <w:rPr>
          <w:rFonts w:ascii="PT Astra Serif" w:hAnsi="PT Astra Serif"/>
          <w:sz w:val="28"/>
          <w:szCs w:val="28"/>
        </w:rPr>
        <w:t>позволяет сделать вывод об их достоверности и соответствии бюджетному законодательству.</w:t>
      </w:r>
    </w:p>
    <w:p w:rsidR="00314585" w:rsidRPr="00751A99" w:rsidRDefault="00314585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</w:t>
      </w:r>
      <w:r w:rsidR="008932AC" w:rsidRPr="00751A99">
        <w:rPr>
          <w:rFonts w:ascii="PT Astra Serif" w:hAnsi="PT Astra Serif"/>
          <w:sz w:val="28"/>
          <w:szCs w:val="28"/>
        </w:rPr>
        <w:t xml:space="preserve">       </w:t>
      </w:r>
      <w:r w:rsidRPr="00751A99">
        <w:rPr>
          <w:rFonts w:ascii="PT Astra Serif" w:hAnsi="PT Astra Serif"/>
          <w:sz w:val="28"/>
          <w:szCs w:val="28"/>
        </w:rPr>
        <w:t xml:space="preserve">На основании вышеизложенного контрольно-счетная комиссия предлагает </w:t>
      </w:r>
      <w:r w:rsidR="004C7CF3" w:rsidRPr="00751A99">
        <w:rPr>
          <w:rFonts w:ascii="PT Astra Serif" w:hAnsi="PT Astra Serif"/>
          <w:sz w:val="28"/>
          <w:szCs w:val="28"/>
        </w:rPr>
        <w:t xml:space="preserve">Совету депутатов </w:t>
      </w:r>
      <w:r w:rsidR="004A73CE" w:rsidRPr="00751A99">
        <w:rPr>
          <w:rFonts w:ascii="PT Astra Serif" w:hAnsi="PT Astra Serif"/>
          <w:sz w:val="28"/>
          <w:szCs w:val="28"/>
        </w:rPr>
        <w:t>Ершовского</w:t>
      </w:r>
      <w:r w:rsidR="004C7CF3" w:rsidRPr="00751A99">
        <w:rPr>
          <w:rFonts w:ascii="PT Astra Serif" w:hAnsi="PT Astra Serif"/>
          <w:sz w:val="28"/>
          <w:szCs w:val="28"/>
        </w:rPr>
        <w:t xml:space="preserve">  муниципального образования</w:t>
      </w:r>
      <w:r w:rsidRPr="00751A99">
        <w:rPr>
          <w:rFonts w:ascii="PT Astra Serif" w:hAnsi="PT Astra Serif"/>
          <w:sz w:val="28"/>
          <w:szCs w:val="28"/>
        </w:rPr>
        <w:t xml:space="preserve"> </w:t>
      </w:r>
      <w:r w:rsidRPr="00751A99">
        <w:rPr>
          <w:rFonts w:ascii="PT Astra Serif" w:hAnsi="PT Astra Serif"/>
          <w:sz w:val="28"/>
          <w:szCs w:val="28"/>
        </w:rPr>
        <w:lastRenderedPageBreak/>
        <w:t xml:space="preserve">принять к рассмотрению представленный Администрацией </w:t>
      </w:r>
      <w:r w:rsidR="004A73CE" w:rsidRPr="00751A99">
        <w:rPr>
          <w:rFonts w:ascii="PT Astra Serif" w:hAnsi="PT Astra Serif"/>
          <w:sz w:val="28"/>
          <w:szCs w:val="28"/>
        </w:rPr>
        <w:t>Ершовского</w:t>
      </w:r>
      <w:r w:rsidRPr="00751A99">
        <w:rPr>
          <w:rFonts w:ascii="PT Astra Serif" w:hAnsi="PT Astra Serif"/>
          <w:sz w:val="28"/>
          <w:szCs w:val="28"/>
        </w:rPr>
        <w:t xml:space="preserve"> муниципального </w:t>
      </w:r>
      <w:r w:rsidR="004C7CF3" w:rsidRPr="00751A99">
        <w:rPr>
          <w:rFonts w:ascii="PT Astra Serif" w:hAnsi="PT Astra Serif"/>
          <w:sz w:val="28"/>
          <w:szCs w:val="28"/>
        </w:rPr>
        <w:t>образования</w:t>
      </w:r>
      <w:r w:rsidRPr="00751A99">
        <w:rPr>
          <w:rFonts w:ascii="PT Astra Serif" w:hAnsi="PT Astra Serif"/>
          <w:sz w:val="28"/>
          <w:szCs w:val="28"/>
        </w:rPr>
        <w:t xml:space="preserve"> «Отчет об исполнении местного бюджета </w:t>
      </w:r>
      <w:r w:rsidR="004A73CE" w:rsidRPr="00751A99">
        <w:rPr>
          <w:rFonts w:ascii="PT Astra Serif" w:hAnsi="PT Astra Serif"/>
          <w:sz w:val="28"/>
          <w:szCs w:val="28"/>
        </w:rPr>
        <w:t>Ершовского</w:t>
      </w:r>
      <w:r w:rsidRPr="00751A99">
        <w:rPr>
          <w:rFonts w:ascii="PT Astra Serif" w:hAnsi="PT Astra Serif"/>
          <w:sz w:val="28"/>
          <w:szCs w:val="28"/>
        </w:rPr>
        <w:t xml:space="preserve"> муниципального </w:t>
      </w:r>
      <w:r w:rsidR="004C7CF3" w:rsidRPr="00751A99">
        <w:rPr>
          <w:rFonts w:ascii="PT Astra Serif" w:hAnsi="PT Astra Serif"/>
          <w:sz w:val="28"/>
          <w:szCs w:val="28"/>
        </w:rPr>
        <w:t>образования</w:t>
      </w:r>
      <w:r w:rsidRPr="00751A99">
        <w:rPr>
          <w:rFonts w:ascii="PT Astra Serif" w:hAnsi="PT Astra Serif"/>
          <w:sz w:val="28"/>
          <w:szCs w:val="28"/>
        </w:rPr>
        <w:t xml:space="preserve"> за 20</w:t>
      </w:r>
      <w:r w:rsidR="00C725F6" w:rsidRPr="00751A99">
        <w:rPr>
          <w:rFonts w:ascii="PT Astra Serif" w:hAnsi="PT Astra Serif"/>
          <w:sz w:val="28"/>
          <w:szCs w:val="28"/>
        </w:rPr>
        <w:t>2</w:t>
      </w:r>
      <w:r w:rsidR="005C4B0A">
        <w:rPr>
          <w:rFonts w:ascii="PT Astra Serif" w:hAnsi="PT Astra Serif"/>
          <w:sz w:val="28"/>
          <w:szCs w:val="28"/>
        </w:rPr>
        <w:t>4</w:t>
      </w:r>
      <w:r w:rsidRPr="00751A99">
        <w:rPr>
          <w:rFonts w:ascii="PT Astra Serif" w:hAnsi="PT Astra Serif"/>
          <w:sz w:val="28"/>
          <w:szCs w:val="28"/>
        </w:rPr>
        <w:t xml:space="preserve"> год».</w:t>
      </w:r>
    </w:p>
    <w:p w:rsidR="00314585" w:rsidRPr="00751A99" w:rsidRDefault="00314585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361CE" w:rsidRPr="00751A99" w:rsidRDefault="005361C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5361CE" w:rsidRPr="00751A99" w:rsidRDefault="005361CE" w:rsidP="00E3303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6B441E" w:rsidRPr="00751A99" w:rsidRDefault="00314585" w:rsidP="00E33032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sz w:val="28"/>
          <w:szCs w:val="28"/>
        </w:rPr>
        <w:t xml:space="preserve"> </w:t>
      </w:r>
      <w:r w:rsidR="006B441E" w:rsidRPr="00751A99">
        <w:rPr>
          <w:rFonts w:ascii="PT Astra Serif" w:hAnsi="PT Astra Serif"/>
          <w:b/>
          <w:sz w:val="28"/>
          <w:szCs w:val="28"/>
        </w:rPr>
        <w:t>Председатель</w:t>
      </w:r>
      <w:r w:rsidR="004F438E" w:rsidRPr="00751A99">
        <w:rPr>
          <w:rFonts w:ascii="PT Astra Serif" w:hAnsi="PT Astra Serif"/>
          <w:b/>
          <w:sz w:val="28"/>
          <w:szCs w:val="28"/>
        </w:rPr>
        <w:t xml:space="preserve"> </w:t>
      </w:r>
      <w:r w:rsidR="006B441E" w:rsidRPr="00751A99"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 w:rsidR="006B441E" w:rsidRPr="00751A99" w:rsidRDefault="006B441E" w:rsidP="00A572F0">
      <w:pPr>
        <w:spacing w:after="0"/>
        <w:rPr>
          <w:rFonts w:ascii="PT Astra Serif" w:hAnsi="PT Astra Serif"/>
          <w:b/>
          <w:sz w:val="28"/>
          <w:szCs w:val="28"/>
        </w:rPr>
      </w:pPr>
      <w:r w:rsidRPr="00751A99">
        <w:rPr>
          <w:rFonts w:ascii="PT Astra Serif" w:hAnsi="PT Astra Serif"/>
          <w:b/>
          <w:sz w:val="28"/>
          <w:szCs w:val="28"/>
        </w:rPr>
        <w:t>Аткарского муниципального района                                    Дубовицкая Т.С.</w:t>
      </w:r>
    </w:p>
    <w:p w:rsidR="00751A99" w:rsidRPr="00751A99" w:rsidRDefault="00751A99">
      <w:pPr>
        <w:spacing w:after="0"/>
        <w:rPr>
          <w:rFonts w:ascii="PT Astra Serif" w:hAnsi="PT Astra Serif"/>
          <w:b/>
          <w:sz w:val="28"/>
          <w:szCs w:val="28"/>
        </w:rPr>
      </w:pPr>
    </w:p>
    <w:sectPr w:rsidR="00751A99" w:rsidRPr="00751A99" w:rsidSect="00EB09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A7" w:rsidRDefault="00257BA7" w:rsidP="00E33032">
      <w:pPr>
        <w:spacing w:after="0" w:line="240" w:lineRule="auto"/>
      </w:pPr>
      <w:r>
        <w:separator/>
      </w:r>
    </w:p>
  </w:endnote>
  <w:endnote w:type="continuationSeparator" w:id="1">
    <w:p w:rsidR="00257BA7" w:rsidRDefault="00257BA7" w:rsidP="00E3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32" w:rsidRDefault="00123F2E">
    <w:pPr>
      <w:pStyle w:val="a9"/>
      <w:jc w:val="center"/>
    </w:pPr>
    <w:fldSimple w:instr=" PAGE   \* MERGEFORMAT ">
      <w:r w:rsidR="00214807">
        <w:rPr>
          <w:noProof/>
        </w:rPr>
        <w:t>9</w:t>
      </w:r>
    </w:fldSimple>
  </w:p>
  <w:p w:rsidR="00E33032" w:rsidRDefault="00E330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A7" w:rsidRDefault="00257BA7" w:rsidP="00E33032">
      <w:pPr>
        <w:spacing w:after="0" w:line="240" w:lineRule="auto"/>
      </w:pPr>
      <w:r>
        <w:separator/>
      </w:r>
    </w:p>
  </w:footnote>
  <w:footnote w:type="continuationSeparator" w:id="1">
    <w:p w:rsidR="00257BA7" w:rsidRDefault="00257BA7" w:rsidP="00E3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389"/>
    <w:multiLevelType w:val="hybridMultilevel"/>
    <w:tmpl w:val="9CB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5819"/>
    <w:multiLevelType w:val="hybridMultilevel"/>
    <w:tmpl w:val="0D143190"/>
    <w:lvl w:ilvl="0" w:tplc="B2E68ED6">
      <w:start w:val="1"/>
      <w:numFmt w:val="bullet"/>
      <w:lvlText w:val=""/>
      <w:lvlJc w:val="left"/>
      <w:pPr>
        <w:tabs>
          <w:tab w:val="num" w:pos="479"/>
        </w:tabs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"/>
        </w:tabs>
        <w:ind w:left="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59"/>
        </w:tabs>
        <w:ind w:left="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79"/>
        </w:tabs>
        <w:ind w:left="1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99"/>
        </w:tabs>
        <w:ind w:left="2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19"/>
        </w:tabs>
        <w:ind w:left="3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39"/>
        </w:tabs>
        <w:ind w:left="3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</w:abstractNum>
  <w:abstractNum w:abstractNumId="2">
    <w:nsid w:val="1F605D28"/>
    <w:multiLevelType w:val="hybridMultilevel"/>
    <w:tmpl w:val="24A65626"/>
    <w:lvl w:ilvl="0" w:tplc="94CCD03C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7010964"/>
    <w:multiLevelType w:val="hybridMultilevel"/>
    <w:tmpl w:val="0EE606CE"/>
    <w:lvl w:ilvl="0" w:tplc="1D0A82A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B602C1A"/>
    <w:multiLevelType w:val="hybridMultilevel"/>
    <w:tmpl w:val="6AD4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3020F"/>
    <w:multiLevelType w:val="hybridMultilevel"/>
    <w:tmpl w:val="64A4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A5356"/>
    <w:multiLevelType w:val="hybridMultilevel"/>
    <w:tmpl w:val="9572A550"/>
    <w:lvl w:ilvl="0" w:tplc="67FA5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473037AC"/>
    <w:multiLevelType w:val="hybridMultilevel"/>
    <w:tmpl w:val="2CA2A8A4"/>
    <w:lvl w:ilvl="0" w:tplc="391E81D2">
      <w:start w:val="1"/>
      <w:numFmt w:val="bullet"/>
      <w:lvlText w:val=""/>
      <w:lvlJc w:val="left"/>
      <w:pPr>
        <w:tabs>
          <w:tab w:val="num" w:pos="598"/>
        </w:tabs>
        <w:ind w:left="598" w:hanging="360"/>
      </w:pPr>
      <w:rPr>
        <w:rFonts w:ascii="Symbol" w:hAnsi="Symbol" w:hint="default"/>
        <w:color w:val="auto"/>
      </w:rPr>
    </w:lvl>
    <w:lvl w:ilvl="1" w:tplc="52CA7A6A">
      <w:start w:val="2"/>
      <w:numFmt w:val="decimal"/>
      <w:lvlText w:val="%2."/>
      <w:lvlJc w:val="left"/>
      <w:pPr>
        <w:tabs>
          <w:tab w:val="num" w:pos="1559"/>
        </w:tabs>
        <w:ind w:left="1559" w:hanging="360"/>
      </w:pPr>
      <w:rPr>
        <w:rFonts w:hint="default"/>
        <w:b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8">
    <w:nsid w:val="4F134C5F"/>
    <w:multiLevelType w:val="hybridMultilevel"/>
    <w:tmpl w:val="F22C07A4"/>
    <w:lvl w:ilvl="0" w:tplc="F3604568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9">
    <w:nsid w:val="51D92B9B"/>
    <w:multiLevelType w:val="hybridMultilevel"/>
    <w:tmpl w:val="CB0C04E2"/>
    <w:lvl w:ilvl="0" w:tplc="B2E68ED6">
      <w:start w:val="1"/>
      <w:numFmt w:val="bullet"/>
      <w:lvlText w:val=""/>
      <w:lvlJc w:val="left"/>
      <w:pPr>
        <w:tabs>
          <w:tab w:val="num" w:pos="598"/>
        </w:tabs>
        <w:ind w:left="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abstractNum w:abstractNumId="10">
    <w:nsid w:val="61333B64"/>
    <w:multiLevelType w:val="hybridMultilevel"/>
    <w:tmpl w:val="42ECB86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3B5BA5"/>
    <w:multiLevelType w:val="hybridMultilevel"/>
    <w:tmpl w:val="662C1992"/>
    <w:lvl w:ilvl="0" w:tplc="DE6EC30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3E7E60"/>
    <w:multiLevelType w:val="hybridMultilevel"/>
    <w:tmpl w:val="B936DF08"/>
    <w:lvl w:ilvl="0" w:tplc="D876DE6A">
      <w:start w:val="1"/>
      <w:numFmt w:val="bullet"/>
      <w:lvlText w:val=""/>
      <w:lvlJc w:val="left"/>
      <w:pPr>
        <w:tabs>
          <w:tab w:val="num" w:pos="598"/>
        </w:tabs>
        <w:ind w:left="5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58"/>
        </w:tabs>
        <w:ind w:left="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8"/>
        </w:tabs>
        <w:ind w:left="1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4A1"/>
    <w:rsid w:val="00010850"/>
    <w:rsid w:val="0002076D"/>
    <w:rsid w:val="00021C75"/>
    <w:rsid w:val="00025089"/>
    <w:rsid w:val="0002676C"/>
    <w:rsid w:val="000323EC"/>
    <w:rsid w:val="000342FE"/>
    <w:rsid w:val="00042ACE"/>
    <w:rsid w:val="00043C1E"/>
    <w:rsid w:val="000440E4"/>
    <w:rsid w:val="000455EB"/>
    <w:rsid w:val="0005106E"/>
    <w:rsid w:val="00051C13"/>
    <w:rsid w:val="000527D0"/>
    <w:rsid w:val="00060B98"/>
    <w:rsid w:val="000633AF"/>
    <w:rsid w:val="00064FD9"/>
    <w:rsid w:val="00067576"/>
    <w:rsid w:val="00071B75"/>
    <w:rsid w:val="00075671"/>
    <w:rsid w:val="00080DFD"/>
    <w:rsid w:val="0008438A"/>
    <w:rsid w:val="000852FC"/>
    <w:rsid w:val="00092657"/>
    <w:rsid w:val="00092E64"/>
    <w:rsid w:val="00093C0B"/>
    <w:rsid w:val="000957AD"/>
    <w:rsid w:val="000A2468"/>
    <w:rsid w:val="000A29A8"/>
    <w:rsid w:val="000A4CF8"/>
    <w:rsid w:val="000A5E42"/>
    <w:rsid w:val="000B0601"/>
    <w:rsid w:val="000B10EA"/>
    <w:rsid w:val="000B29A6"/>
    <w:rsid w:val="000B30F1"/>
    <w:rsid w:val="000C4845"/>
    <w:rsid w:val="000C5DAA"/>
    <w:rsid w:val="000D3878"/>
    <w:rsid w:val="000D43BC"/>
    <w:rsid w:val="000D45E6"/>
    <w:rsid w:val="000E06E1"/>
    <w:rsid w:val="000E37F9"/>
    <w:rsid w:val="000E3C8B"/>
    <w:rsid w:val="000E5300"/>
    <w:rsid w:val="000F643D"/>
    <w:rsid w:val="00102B15"/>
    <w:rsid w:val="00105608"/>
    <w:rsid w:val="00106E41"/>
    <w:rsid w:val="00107134"/>
    <w:rsid w:val="00112316"/>
    <w:rsid w:val="00114E6F"/>
    <w:rsid w:val="00115792"/>
    <w:rsid w:val="0011693E"/>
    <w:rsid w:val="00123F2E"/>
    <w:rsid w:val="00126079"/>
    <w:rsid w:val="00127037"/>
    <w:rsid w:val="0013448B"/>
    <w:rsid w:val="00137B43"/>
    <w:rsid w:val="00140E09"/>
    <w:rsid w:val="00141733"/>
    <w:rsid w:val="001419A9"/>
    <w:rsid w:val="0015371C"/>
    <w:rsid w:val="001545F2"/>
    <w:rsid w:val="001548E0"/>
    <w:rsid w:val="00154F6A"/>
    <w:rsid w:val="0015556B"/>
    <w:rsid w:val="001557A3"/>
    <w:rsid w:val="00155A75"/>
    <w:rsid w:val="00156D8C"/>
    <w:rsid w:val="00162377"/>
    <w:rsid w:val="001636DF"/>
    <w:rsid w:val="00165968"/>
    <w:rsid w:val="0016779A"/>
    <w:rsid w:val="00176E8B"/>
    <w:rsid w:val="001772E5"/>
    <w:rsid w:val="00177DC8"/>
    <w:rsid w:val="0019150D"/>
    <w:rsid w:val="00194269"/>
    <w:rsid w:val="00197254"/>
    <w:rsid w:val="001A710D"/>
    <w:rsid w:val="001A7A1E"/>
    <w:rsid w:val="001B4788"/>
    <w:rsid w:val="001C001F"/>
    <w:rsid w:val="001C49F0"/>
    <w:rsid w:val="001C7B7B"/>
    <w:rsid w:val="001D06FF"/>
    <w:rsid w:val="001D0B18"/>
    <w:rsid w:val="001D2A8A"/>
    <w:rsid w:val="001D2F1F"/>
    <w:rsid w:val="001D4B32"/>
    <w:rsid w:val="001E25A5"/>
    <w:rsid w:val="001E3CD3"/>
    <w:rsid w:val="001E50E4"/>
    <w:rsid w:val="001F2337"/>
    <w:rsid w:val="001F3412"/>
    <w:rsid w:val="001F3AD6"/>
    <w:rsid w:val="00205D78"/>
    <w:rsid w:val="00205FDC"/>
    <w:rsid w:val="00206AF4"/>
    <w:rsid w:val="0021096C"/>
    <w:rsid w:val="00214807"/>
    <w:rsid w:val="00215367"/>
    <w:rsid w:val="002224CB"/>
    <w:rsid w:val="0022362A"/>
    <w:rsid w:val="00224856"/>
    <w:rsid w:val="00226319"/>
    <w:rsid w:val="002312FA"/>
    <w:rsid w:val="0023509E"/>
    <w:rsid w:val="00235EDC"/>
    <w:rsid w:val="00236BD6"/>
    <w:rsid w:val="00236D13"/>
    <w:rsid w:val="00237E39"/>
    <w:rsid w:val="002407DA"/>
    <w:rsid w:val="00243725"/>
    <w:rsid w:val="002503BF"/>
    <w:rsid w:val="00250B6A"/>
    <w:rsid w:val="00257BA7"/>
    <w:rsid w:val="0026227A"/>
    <w:rsid w:val="00262F8C"/>
    <w:rsid w:val="00263F0D"/>
    <w:rsid w:val="002653F0"/>
    <w:rsid w:val="00270CFF"/>
    <w:rsid w:val="002755E1"/>
    <w:rsid w:val="00280085"/>
    <w:rsid w:val="00281CC4"/>
    <w:rsid w:val="00281E1D"/>
    <w:rsid w:val="00282301"/>
    <w:rsid w:val="00295069"/>
    <w:rsid w:val="002A1CB5"/>
    <w:rsid w:val="002A3B4F"/>
    <w:rsid w:val="002A6E75"/>
    <w:rsid w:val="002B0D87"/>
    <w:rsid w:val="002B1DED"/>
    <w:rsid w:val="002B20E0"/>
    <w:rsid w:val="002B240A"/>
    <w:rsid w:val="002B5F01"/>
    <w:rsid w:val="002B5F9A"/>
    <w:rsid w:val="002B62C3"/>
    <w:rsid w:val="002B70E1"/>
    <w:rsid w:val="002C06C6"/>
    <w:rsid w:val="002C214A"/>
    <w:rsid w:val="002C3B47"/>
    <w:rsid w:val="002C70B9"/>
    <w:rsid w:val="002D21D4"/>
    <w:rsid w:val="002D3453"/>
    <w:rsid w:val="002D664B"/>
    <w:rsid w:val="002E244F"/>
    <w:rsid w:val="002F3BC8"/>
    <w:rsid w:val="002F6513"/>
    <w:rsid w:val="003000D9"/>
    <w:rsid w:val="003009E5"/>
    <w:rsid w:val="00301BC8"/>
    <w:rsid w:val="00303BFA"/>
    <w:rsid w:val="0030681C"/>
    <w:rsid w:val="003104D1"/>
    <w:rsid w:val="0031280D"/>
    <w:rsid w:val="003128A1"/>
    <w:rsid w:val="00314585"/>
    <w:rsid w:val="00314B5E"/>
    <w:rsid w:val="00316509"/>
    <w:rsid w:val="0032372E"/>
    <w:rsid w:val="0032496A"/>
    <w:rsid w:val="0032540B"/>
    <w:rsid w:val="00326447"/>
    <w:rsid w:val="00334199"/>
    <w:rsid w:val="00335226"/>
    <w:rsid w:val="00335922"/>
    <w:rsid w:val="00335F1C"/>
    <w:rsid w:val="00337682"/>
    <w:rsid w:val="00337AC1"/>
    <w:rsid w:val="003441CD"/>
    <w:rsid w:val="00344CFA"/>
    <w:rsid w:val="003467C2"/>
    <w:rsid w:val="003523EA"/>
    <w:rsid w:val="0035467E"/>
    <w:rsid w:val="00363007"/>
    <w:rsid w:val="00365126"/>
    <w:rsid w:val="00365250"/>
    <w:rsid w:val="00371123"/>
    <w:rsid w:val="00371B3F"/>
    <w:rsid w:val="00372112"/>
    <w:rsid w:val="00380529"/>
    <w:rsid w:val="00391B5F"/>
    <w:rsid w:val="00393FD7"/>
    <w:rsid w:val="00396F7D"/>
    <w:rsid w:val="003A13B8"/>
    <w:rsid w:val="003A2D81"/>
    <w:rsid w:val="003A5479"/>
    <w:rsid w:val="003A6410"/>
    <w:rsid w:val="003B1AD3"/>
    <w:rsid w:val="003C1ABB"/>
    <w:rsid w:val="003C356D"/>
    <w:rsid w:val="003C3924"/>
    <w:rsid w:val="003C4D95"/>
    <w:rsid w:val="003C6DDF"/>
    <w:rsid w:val="003D2AF7"/>
    <w:rsid w:val="003E296A"/>
    <w:rsid w:val="003E29A6"/>
    <w:rsid w:val="003E4032"/>
    <w:rsid w:val="003E71CD"/>
    <w:rsid w:val="003E7311"/>
    <w:rsid w:val="003E79D7"/>
    <w:rsid w:val="003E7C67"/>
    <w:rsid w:val="003F029C"/>
    <w:rsid w:val="003F4C31"/>
    <w:rsid w:val="003F58CC"/>
    <w:rsid w:val="003F5920"/>
    <w:rsid w:val="003F633A"/>
    <w:rsid w:val="00400DEE"/>
    <w:rsid w:val="00402F47"/>
    <w:rsid w:val="004030E4"/>
    <w:rsid w:val="00406DC2"/>
    <w:rsid w:val="00406F31"/>
    <w:rsid w:val="00414531"/>
    <w:rsid w:val="00420375"/>
    <w:rsid w:val="0042305B"/>
    <w:rsid w:val="004243AE"/>
    <w:rsid w:val="0042509C"/>
    <w:rsid w:val="00425A88"/>
    <w:rsid w:val="00430529"/>
    <w:rsid w:val="004350B3"/>
    <w:rsid w:val="00436D3F"/>
    <w:rsid w:val="00437DE0"/>
    <w:rsid w:val="00437FB8"/>
    <w:rsid w:val="00440999"/>
    <w:rsid w:val="004526C2"/>
    <w:rsid w:val="00456657"/>
    <w:rsid w:val="00456971"/>
    <w:rsid w:val="00460956"/>
    <w:rsid w:val="00464675"/>
    <w:rsid w:val="00474BDA"/>
    <w:rsid w:val="00481A0F"/>
    <w:rsid w:val="00483015"/>
    <w:rsid w:val="0048436F"/>
    <w:rsid w:val="004861AD"/>
    <w:rsid w:val="00487BC8"/>
    <w:rsid w:val="004915A5"/>
    <w:rsid w:val="00492771"/>
    <w:rsid w:val="0049443A"/>
    <w:rsid w:val="00496097"/>
    <w:rsid w:val="004A03C3"/>
    <w:rsid w:val="004A2E37"/>
    <w:rsid w:val="004A58B9"/>
    <w:rsid w:val="004A73CE"/>
    <w:rsid w:val="004A7829"/>
    <w:rsid w:val="004B34C8"/>
    <w:rsid w:val="004B429E"/>
    <w:rsid w:val="004B4696"/>
    <w:rsid w:val="004B7198"/>
    <w:rsid w:val="004C0104"/>
    <w:rsid w:val="004C1D22"/>
    <w:rsid w:val="004C328C"/>
    <w:rsid w:val="004C4A39"/>
    <w:rsid w:val="004C6D97"/>
    <w:rsid w:val="004C7085"/>
    <w:rsid w:val="004C762F"/>
    <w:rsid w:val="004C7CF3"/>
    <w:rsid w:val="004D409A"/>
    <w:rsid w:val="004D480A"/>
    <w:rsid w:val="004D772C"/>
    <w:rsid w:val="004E0985"/>
    <w:rsid w:val="004E25CB"/>
    <w:rsid w:val="004E28E7"/>
    <w:rsid w:val="004E3EEF"/>
    <w:rsid w:val="004F07B4"/>
    <w:rsid w:val="004F1143"/>
    <w:rsid w:val="004F169B"/>
    <w:rsid w:val="004F29EE"/>
    <w:rsid w:val="004F438E"/>
    <w:rsid w:val="004F530E"/>
    <w:rsid w:val="00500548"/>
    <w:rsid w:val="00503F79"/>
    <w:rsid w:val="005058AA"/>
    <w:rsid w:val="00506F92"/>
    <w:rsid w:val="00510885"/>
    <w:rsid w:val="00512E7E"/>
    <w:rsid w:val="0051397D"/>
    <w:rsid w:val="005215BE"/>
    <w:rsid w:val="00523BA6"/>
    <w:rsid w:val="00524A3A"/>
    <w:rsid w:val="00527BF9"/>
    <w:rsid w:val="005317D0"/>
    <w:rsid w:val="00533F2C"/>
    <w:rsid w:val="005361CE"/>
    <w:rsid w:val="00543487"/>
    <w:rsid w:val="0054387A"/>
    <w:rsid w:val="00543D5B"/>
    <w:rsid w:val="00543E8C"/>
    <w:rsid w:val="00544167"/>
    <w:rsid w:val="005467DB"/>
    <w:rsid w:val="00552814"/>
    <w:rsid w:val="00563B01"/>
    <w:rsid w:val="0056504D"/>
    <w:rsid w:val="00565CD7"/>
    <w:rsid w:val="00575C21"/>
    <w:rsid w:val="00575F41"/>
    <w:rsid w:val="00576434"/>
    <w:rsid w:val="00576959"/>
    <w:rsid w:val="005855AB"/>
    <w:rsid w:val="00591166"/>
    <w:rsid w:val="00591C8C"/>
    <w:rsid w:val="0059271C"/>
    <w:rsid w:val="00592786"/>
    <w:rsid w:val="00593830"/>
    <w:rsid w:val="005A1848"/>
    <w:rsid w:val="005A1E4C"/>
    <w:rsid w:val="005A5989"/>
    <w:rsid w:val="005A744A"/>
    <w:rsid w:val="005B15EC"/>
    <w:rsid w:val="005B2C2A"/>
    <w:rsid w:val="005B3062"/>
    <w:rsid w:val="005B3D35"/>
    <w:rsid w:val="005B6341"/>
    <w:rsid w:val="005B700B"/>
    <w:rsid w:val="005B7797"/>
    <w:rsid w:val="005C0144"/>
    <w:rsid w:val="005C0A75"/>
    <w:rsid w:val="005C2E1C"/>
    <w:rsid w:val="005C3F20"/>
    <w:rsid w:val="005C4959"/>
    <w:rsid w:val="005C4B0A"/>
    <w:rsid w:val="005D6DAE"/>
    <w:rsid w:val="005D738A"/>
    <w:rsid w:val="005D7663"/>
    <w:rsid w:val="005E3B48"/>
    <w:rsid w:val="005E3C21"/>
    <w:rsid w:val="005E6419"/>
    <w:rsid w:val="005E6481"/>
    <w:rsid w:val="005F02DC"/>
    <w:rsid w:val="005F078D"/>
    <w:rsid w:val="005F0E2B"/>
    <w:rsid w:val="005F236F"/>
    <w:rsid w:val="005F273F"/>
    <w:rsid w:val="005F632F"/>
    <w:rsid w:val="00601647"/>
    <w:rsid w:val="006023C2"/>
    <w:rsid w:val="006026F7"/>
    <w:rsid w:val="006031E6"/>
    <w:rsid w:val="006035E6"/>
    <w:rsid w:val="00606664"/>
    <w:rsid w:val="006070E8"/>
    <w:rsid w:val="006078A5"/>
    <w:rsid w:val="00607D91"/>
    <w:rsid w:val="00612ED4"/>
    <w:rsid w:val="00615F78"/>
    <w:rsid w:val="00622D10"/>
    <w:rsid w:val="006301B8"/>
    <w:rsid w:val="00630EC8"/>
    <w:rsid w:val="0063182A"/>
    <w:rsid w:val="0063238F"/>
    <w:rsid w:val="006348A0"/>
    <w:rsid w:val="0064402E"/>
    <w:rsid w:val="006515F1"/>
    <w:rsid w:val="00654FCD"/>
    <w:rsid w:val="00660782"/>
    <w:rsid w:val="00660CE1"/>
    <w:rsid w:val="00661847"/>
    <w:rsid w:val="0066487C"/>
    <w:rsid w:val="00665189"/>
    <w:rsid w:val="006655B2"/>
    <w:rsid w:val="00672246"/>
    <w:rsid w:val="00672756"/>
    <w:rsid w:val="006754C5"/>
    <w:rsid w:val="00677B4D"/>
    <w:rsid w:val="00685AA9"/>
    <w:rsid w:val="006904A1"/>
    <w:rsid w:val="0069609A"/>
    <w:rsid w:val="00696250"/>
    <w:rsid w:val="006A0CBA"/>
    <w:rsid w:val="006A4000"/>
    <w:rsid w:val="006A44C4"/>
    <w:rsid w:val="006B1114"/>
    <w:rsid w:val="006B441E"/>
    <w:rsid w:val="006C274B"/>
    <w:rsid w:val="006C3B4D"/>
    <w:rsid w:val="006D69AD"/>
    <w:rsid w:val="006D6ACD"/>
    <w:rsid w:val="006D7249"/>
    <w:rsid w:val="006E262F"/>
    <w:rsid w:val="006E2BF7"/>
    <w:rsid w:val="006F501A"/>
    <w:rsid w:val="006F6180"/>
    <w:rsid w:val="007008F9"/>
    <w:rsid w:val="007029D4"/>
    <w:rsid w:val="0070472A"/>
    <w:rsid w:val="0071038A"/>
    <w:rsid w:val="00710542"/>
    <w:rsid w:val="007136F6"/>
    <w:rsid w:val="007145CD"/>
    <w:rsid w:val="00714DA4"/>
    <w:rsid w:val="007159AE"/>
    <w:rsid w:val="00717724"/>
    <w:rsid w:val="00717960"/>
    <w:rsid w:val="00724858"/>
    <w:rsid w:val="007260DB"/>
    <w:rsid w:val="00726BC5"/>
    <w:rsid w:val="0073285F"/>
    <w:rsid w:val="007341DC"/>
    <w:rsid w:val="00737145"/>
    <w:rsid w:val="0074251D"/>
    <w:rsid w:val="00744959"/>
    <w:rsid w:val="00751709"/>
    <w:rsid w:val="00751A99"/>
    <w:rsid w:val="00752BEF"/>
    <w:rsid w:val="00755664"/>
    <w:rsid w:val="00761AA4"/>
    <w:rsid w:val="00765190"/>
    <w:rsid w:val="007706C7"/>
    <w:rsid w:val="00775F47"/>
    <w:rsid w:val="007767EA"/>
    <w:rsid w:val="00780B4F"/>
    <w:rsid w:val="00781D97"/>
    <w:rsid w:val="00782056"/>
    <w:rsid w:val="007838BF"/>
    <w:rsid w:val="00786453"/>
    <w:rsid w:val="00791B01"/>
    <w:rsid w:val="007A0081"/>
    <w:rsid w:val="007A21F0"/>
    <w:rsid w:val="007A31A3"/>
    <w:rsid w:val="007A39AE"/>
    <w:rsid w:val="007B1301"/>
    <w:rsid w:val="007B2379"/>
    <w:rsid w:val="007B41D6"/>
    <w:rsid w:val="007B73D4"/>
    <w:rsid w:val="007C2899"/>
    <w:rsid w:val="007C48B6"/>
    <w:rsid w:val="007C574C"/>
    <w:rsid w:val="007C5C70"/>
    <w:rsid w:val="007C6B13"/>
    <w:rsid w:val="007C6E5B"/>
    <w:rsid w:val="007C7962"/>
    <w:rsid w:val="007D03EB"/>
    <w:rsid w:val="007D0FD0"/>
    <w:rsid w:val="007D4B28"/>
    <w:rsid w:val="007D75E0"/>
    <w:rsid w:val="007D7900"/>
    <w:rsid w:val="007E0AA7"/>
    <w:rsid w:val="007E0B3B"/>
    <w:rsid w:val="007E14E0"/>
    <w:rsid w:val="007E196D"/>
    <w:rsid w:val="007E3298"/>
    <w:rsid w:val="007E3E4F"/>
    <w:rsid w:val="007E529A"/>
    <w:rsid w:val="007E6EE2"/>
    <w:rsid w:val="007E7656"/>
    <w:rsid w:val="007F00DB"/>
    <w:rsid w:val="007F0BB2"/>
    <w:rsid w:val="007F2424"/>
    <w:rsid w:val="007F5D20"/>
    <w:rsid w:val="007F711E"/>
    <w:rsid w:val="00801D16"/>
    <w:rsid w:val="0080447B"/>
    <w:rsid w:val="00807E65"/>
    <w:rsid w:val="00816C68"/>
    <w:rsid w:val="008178DF"/>
    <w:rsid w:val="00822613"/>
    <w:rsid w:val="00831FD8"/>
    <w:rsid w:val="00844FD8"/>
    <w:rsid w:val="00846AC2"/>
    <w:rsid w:val="00846F38"/>
    <w:rsid w:val="008505EB"/>
    <w:rsid w:val="00853752"/>
    <w:rsid w:val="008542A6"/>
    <w:rsid w:val="0085465E"/>
    <w:rsid w:val="00855572"/>
    <w:rsid w:val="00862D34"/>
    <w:rsid w:val="008634AA"/>
    <w:rsid w:val="00864128"/>
    <w:rsid w:val="008649BD"/>
    <w:rsid w:val="00865D12"/>
    <w:rsid w:val="0087569C"/>
    <w:rsid w:val="0087645F"/>
    <w:rsid w:val="00877224"/>
    <w:rsid w:val="008808A0"/>
    <w:rsid w:val="008810D1"/>
    <w:rsid w:val="00883CAE"/>
    <w:rsid w:val="00883EF9"/>
    <w:rsid w:val="008847E8"/>
    <w:rsid w:val="008932AC"/>
    <w:rsid w:val="00894A0A"/>
    <w:rsid w:val="0089528E"/>
    <w:rsid w:val="00895479"/>
    <w:rsid w:val="00896274"/>
    <w:rsid w:val="008A0BAE"/>
    <w:rsid w:val="008A3C44"/>
    <w:rsid w:val="008A4095"/>
    <w:rsid w:val="008A6F34"/>
    <w:rsid w:val="008A7FFC"/>
    <w:rsid w:val="008B2D87"/>
    <w:rsid w:val="008B3DAE"/>
    <w:rsid w:val="008B51D4"/>
    <w:rsid w:val="008C2762"/>
    <w:rsid w:val="008C4E2A"/>
    <w:rsid w:val="008D08D1"/>
    <w:rsid w:val="008D1DAA"/>
    <w:rsid w:val="008E18C8"/>
    <w:rsid w:val="008E2B5D"/>
    <w:rsid w:val="008E4CBE"/>
    <w:rsid w:val="008F26D4"/>
    <w:rsid w:val="008F39BA"/>
    <w:rsid w:val="008F4ECA"/>
    <w:rsid w:val="008F626E"/>
    <w:rsid w:val="008F671D"/>
    <w:rsid w:val="008F7FC5"/>
    <w:rsid w:val="00900C3F"/>
    <w:rsid w:val="009044CE"/>
    <w:rsid w:val="009045CB"/>
    <w:rsid w:val="00906136"/>
    <w:rsid w:val="00907FC2"/>
    <w:rsid w:val="0091325B"/>
    <w:rsid w:val="00922664"/>
    <w:rsid w:val="00923553"/>
    <w:rsid w:val="00925338"/>
    <w:rsid w:val="00927CEC"/>
    <w:rsid w:val="00930A0E"/>
    <w:rsid w:val="00936960"/>
    <w:rsid w:val="00940C9B"/>
    <w:rsid w:val="00941134"/>
    <w:rsid w:val="009424F1"/>
    <w:rsid w:val="00947280"/>
    <w:rsid w:val="009605EF"/>
    <w:rsid w:val="00960770"/>
    <w:rsid w:val="0096089F"/>
    <w:rsid w:val="0096385F"/>
    <w:rsid w:val="00973F55"/>
    <w:rsid w:val="0097569E"/>
    <w:rsid w:val="009758F0"/>
    <w:rsid w:val="00983E64"/>
    <w:rsid w:val="009842E4"/>
    <w:rsid w:val="0098750D"/>
    <w:rsid w:val="00994DD5"/>
    <w:rsid w:val="00995706"/>
    <w:rsid w:val="009960F0"/>
    <w:rsid w:val="009A0661"/>
    <w:rsid w:val="009A3B4B"/>
    <w:rsid w:val="009A3E7A"/>
    <w:rsid w:val="009A583F"/>
    <w:rsid w:val="009A65AE"/>
    <w:rsid w:val="009A7635"/>
    <w:rsid w:val="009B16F3"/>
    <w:rsid w:val="009B1A58"/>
    <w:rsid w:val="009B223F"/>
    <w:rsid w:val="009B284F"/>
    <w:rsid w:val="009B5603"/>
    <w:rsid w:val="009B6FB3"/>
    <w:rsid w:val="009C2E16"/>
    <w:rsid w:val="009C3981"/>
    <w:rsid w:val="009D2763"/>
    <w:rsid w:val="009D4EF5"/>
    <w:rsid w:val="009E07DC"/>
    <w:rsid w:val="009F1005"/>
    <w:rsid w:val="009F3ADB"/>
    <w:rsid w:val="009F6D05"/>
    <w:rsid w:val="009F7D26"/>
    <w:rsid w:val="00A02A2F"/>
    <w:rsid w:val="00A02F30"/>
    <w:rsid w:val="00A05940"/>
    <w:rsid w:val="00A05AB8"/>
    <w:rsid w:val="00A11237"/>
    <w:rsid w:val="00A11314"/>
    <w:rsid w:val="00A113C7"/>
    <w:rsid w:val="00A11DC8"/>
    <w:rsid w:val="00A14BB4"/>
    <w:rsid w:val="00A27149"/>
    <w:rsid w:val="00A32E61"/>
    <w:rsid w:val="00A33A35"/>
    <w:rsid w:val="00A353C0"/>
    <w:rsid w:val="00A36891"/>
    <w:rsid w:val="00A41231"/>
    <w:rsid w:val="00A43FDB"/>
    <w:rsid w:val="00A45465"/>
    <w:rsid w:val="00A45B85"/>
    <w:rsid w:val="00A45C57"/>
    <w:rsid w:val="00A52088"/>
    <w:rsid w:val="00A52C68"/>
    <w:rsid w:val="00A53DE1"/>
    <w:rsid w:val="00A53E00"/>
    <w:rsid w:val="00A5711D"/>
    <w:rsid w:val="00A571BB"/>
    <w:rsid w:val="00A572F0"/>
    <w:rsid w:val="00A6168F"/>
    <w:rsid w:val="00A62416"/>
    <w:rsid w:val="00A62650"/>
    <w:rsid w:val="00A65D1E"/>
    <w:rsid w:val="00A66562"/>
    <w:rsid w:val="00A712C1"/>
    <w:rsid w:val="00A738CF"/>
    <w:rsid w:val="00A74F4D"/>
    <w:rsid w:val="00A76A23"/>
    <w:rsid w:val="00A76ADB"/>
    <w:rsid w:val="00A93CFE"/>
    <w:rsid w:val="00A94EEA"/>
    <w:rsid w:val="00AA2A7C"/>
    <w:rsid w:val="00AA5928"/>
    <w:rsid w:val="00AA5C7A"/>
    <w:rsid w:val="00AB0D1C"/>
    <w:rsid w:val="00AB12B7"/>
    <w:rsid w:val="00AB2023"/>
    <w:rsid w:val="00AB2D14"/>
    <w:rsid w:val="00AB4AB4"/>
    <w:rsid w:val="00AB6183"/>
    <w:rsid w:val="00AB7DD2"/>
    <w:rsid w:val="00AC3430"/>
    <w:rsid w:val="00AC6033"/>
    <w:rsid w:val="00AD60C3"/>
    <w:rsid w:val="00AE3E34"/>
    <w:rsid w:val="00AE7756"/>
    <w:rsid w:val="00AF2BAA"/>
    <w:rsid w:val="00AF33B6"/>
    <w:rsid w:val="00AF4D1D"/>
    <w:rsid w:val="00B01458"/>
    <w:rsid w:val="00B07E99"/>
    <w:rsid w:val="00B1129F"/>
    <w:rsid w:val="00B14510"/>
    <w:rsid w:val="00B1517E"/>
    <w:rsid w:val="00B15C6F"/>
    <w:rsid w:val="00B20642"/>
    <w:rsid w:val="00B23E8E"/>
    <w:rsid w:val="00B34CDB"/>
    <w:rsid w:val="00B37146"/>
    <w:rsid w:val="00B42C0C"/>
    <w:rsid w:val="00B44593"/>
    <w:rsid w:val="00B4657D"/>
    <w:rsid w:val="00B517CB"/>
    <w:rsid w:val="00B54D21"/>
    <w:rsid w:val="00B573D1"/>
    <w:rsid w:val="00B57B4B"/>
    <w:rsid w:val="00B57BFC"/>
    <w:rsid w:val="00B6036D"/>
    <w:rsid w:val="00B656E4"/>
    <w:rsid w:val="00B67442"/>
    <w:rsid w:val="00B67934"/>
    <w:rsid w:val="00B71BB6"/>
    <w:rsid w:val="00B73879"/>
    <w:rsid w:val="00B740F4"/>
    <w:rsid w:val="00B77D6A"/>
    <w:rsid w:val="00B83399"/>
    <w:rsid w:val="00B916DE"/>
    <w:rsid w:val="00B924C6"/>
    <w:rsid w:val="00B94559"/>
    <w:rsid w:val="00B96F0D"/>
    <w:rsid w:val="00BA4E83"/>
    <w:rsid w:val="00BB1EAA"/>
    <w:rsid w:val="00BB4CD5"/>
    <w:rsid w:val="00BC29E2"/>
    <w:rsid w:val="00BC2BE5"/>
    <w:rsid w:val="00BC325D"/>
    <w:rsid w:val="00BC3720"/>
    <w:rsid w:val="00BC3E7E"/>
    <w:rsid w:val="00BC706C"/>
    <w:rsid w:val="00BD237E"/>
    <w:rsid w:val="00BD27CE"/>
    <w:rsid w:val="00BD653F"/>
    <w:rsid w:val="00BE03C1"/>
    <w:rsid w:val="00BE669C"/>
    <w:rsid w:val="00BE7449"/>
    <w:rsid w:val="00BF52FC"/>
    <w:rsid w:val="00BF7185"/>
    <w:rsid w:val="00C003DA"/>
    <w:rsid w:val="00C111B7"/>
    <w:rsid w:val="00C121CC"/>
    <w:rsid w:val="00C16E98"/>
    <w:rsid w:val="00C221AB"/>
    <w:rsid w:val="00C235F9"/>
    <w:rsid w:val="00C25FBD"/>
    <w:rsid w:val="00C26D3F"/>
    <w:rsid w:val="00C2765F"/>
    <w:rsid w:val="00C27836"/>
    <w:rsid w:val="00C3077D"/>
    <w:rsid w:val="00C31477"/>
    <w:rsid w:val="00C33701"/>
    <w:rsid w:val="00C34E92"/>
    <w:rsid w:val="00C358FC"/>
    <w:rsid w:val="00C414AF"/>
    <w:rsid w:val="00C424E5"/>
    <w:rsid w:val="00C442C7"/>
    <w:rsid w:val="00C468D9"/>
    <w:rsid w:val="00C50539"/>
    <w:rsid w:val="00C510B1"/>
    <w:rsid w:val="00C52709"/>
    <w:rsid w:val="00C5516A"/>
    <w:rsid w:val="00C606EB"/>
    <w:rsid w:val="00C607A3"/>
    <w:rsid w:val="00C63BBA"/>
    <w:rsid w:val="00C725F6"/>
    <w:rsid w:val="00C93462"/>
    <w:rsid w:val="00CA1CED"/>
    <w:rsid w:val="00CA329D"/>
    <w:rsid w:val="00CA3BCE"/>
    <w:rsid w:val="00CB2C01"/>
    <w:rsid w:val="00CB4C63"/>
    <w:rsid w:val="00CB527F"/>
    <w:rsid w:val="00CC148A"/>
    <w:rsid w:val="00CC459D"/>
    <w:rsid w:val="00CC523B"/>
    <w:rsid w:val="00CC6C10"/>
    <w:rsid w:val="00CC7D35"/>
    <w:rsid w:val="00CD0722"/>
    <w:rsid w:val="00CD4A15"/>
    <w:rsid w:val="00CD507B"/>
    <w:rsid w:val="00CD5147"/>
    <w:rsid w:val="00CE1368"/>
    <w:rsid w:val="00CE25D0"/>
    <w:rsid w:val="00CE2A85"/>
    <w:rsid w:val="00CE4A70"/>
    <w:rsid w:val="00D00DF8"/>
    <w:rsid w:val="00D079C7"/>
    <w:rsid w:val="00D10BFC"/>
    <w:rsid w:val="00D12C65"/>
    <w:rsid w:val="00D15A7B"/>
    <w:rsid w:val="00D16310"/>
    <w:rsid w:val="00D20EB8"/>
    <w:rsid w:val="00D216D5"/>
    <w:rsid w:val="00D21AFA"/>
    <w:rsid w:val="00D21CDC"/>
    <w:rsid w:val="00D2279B"/>
    <w:rsid w:val="00D258D8"/>
    <w:rsid w:val="00D30941"/>
    <w:rsid w:val="00D3359D"/>
    <w:rsid w:val="00D35036"/>
    <w:rsid w:val="00D360BA"/>
    <w:rsid w:val="00D36215"/>
    <w:rsid w:val="00D37382"/>
    <w:rsid w:val="00D42E78"/>
    <w:rsid w:val="00D43F4D"/>
    <w:rsid w:val="00D4430F"/>
    <w:rsid w:val="00D4631F"/>
    <w:rsid w:val="00D46C4C"/>
    <w:rsid w:val="00D47062"/>
    <w:rsid w:val="00D4741E"/>
    <w:rsid w:val="00D47513"/>
    <w:rsid w:val="00D5255E"/>
    <w:rsid w:val="00D557A9"/>
    <w:rsid w:val="00D6003F"/>
    <w:rsid w:val="00D613B8"/>
    <w:rsid w:val="00D616A7"/>
    <w:rsid w:val="00D61C1E"/>
    <w:rsid w:val="00D65298"/>
    <w:rsid w:val="00D65C66"/>
    <w:rsid w:val="00D719E8"/>
    <w:rsid w:val="00D75437"/>
    <w:rsid w:val="00D81F0B"/>
    <w:rsid w:val="00D85076"/>
    <w:rsid w:val="00D90479"/>
    <w:rsid w:val="00D9080A"/>
    <w:rsid w:val="00D9155F"/>
    <w:rsid w:val="00D94699"/>
    <w:rsid w:val="00D94FE5"/>
    <w:rsid w:val="00D96437"/>
    <w:rsid w:val="00DA06B8"/>
    <w:rsid w:val="00DA19FC"/>
    <w:rsid w:val="00DA3879"/>
    <w:rsid w:val="00DB0C10"/>
    <w:rsid w:val="00DB51D6"/>
    <w:rsid w:val="00DC3280"/>
    <w:rsid w:val="00DC4E61"/>
    <w:rsid w:val="00DD16D2"/>
    <w:rsid w:val="00DD37FA"/>
    <w:rsid w:val="00DD4158"/>
    <w:rsid w:val="00DD4635"/>
    <w:rsid w:val="00DD4B12"/>
    <w:rsid w:val="00DD75C8"/>
    <w:rsid w:val="00DD76F7"/>
    <w:rsid w:val="00DE5DC5"/>
    <w:rsid w:val="00DF3AA8"/>
    <w:rsid w:val="00DF6C7D"/>
    <w:rsid w:val="00DF7638"/>
    <w:rsid w:val="00E023FE"/>
    <w:rsid w:val="00E03AAD"/>
    <w:rsid w:val="00E05EE3"/>
    <w:rsid w:val="00E07E83"/>
    <w:rsid w:val="00E07FC1"/>
    <w:rsid w:val="00E132B3"/>
    <w:rsid w:val="00E138F0"/>
    <w:rsid w:val="00E1400B"/>
    <w:rsid w:val="00E14FB6"/>
    <w:rsid w:val="00E207E6"/>
    <w:rsid w:val="00E273BC"/>
    <w:rsid w:val="00E30F92"/>
    <w:rsid w:val="00E32AA3"/>
    <w:rsid w:val="00E32EBA"/>
    <w:rsid w:val="00E33032"/>
    <w:rsid w:val="00E351C0"/>
    <w:rsid w:val="00E3531C"/>
    <w:rsid w:val="00E35688"/>
    <w:rsid w:val="00E359AF"/>
    <w:rsid w:val="00E405F4"/>
    <w:rsid w:val="00E41E88"/>
    <w:rsid w:val="00E50861"/>
    <w:rsid w:val="00E508A6"/>
    <w:rsid w:val="00E5319E"/>
    <w:rsid w:val="00E60F5C"/>
    <w:rsid w:val="00E62B34"/>
    <w:rsid w:val="00E62DD3"/>
    <w:rsid w:val="00E6576C"/>
    <w:rsid w:val="00E66E5A"/>
    <w:rsid w:val="00E70177"/>
    <w:rsid w:val="00E7157D"/>
    <w:rsid w:val="00E7171E"/>
    <w:rsid w:val="00E71B47"/>
    <w:rsid w:val="00E72208"/>
    <w:rsid w:val="00E7390F"/>
    <w:rsid w:val="00E7781C"/>
    <w:rsid w:val="00E806CF"/>
    <w:rsid w:val="00E81693"/>
    <w:rsid w:val="00E84D3C"/>
    <w:rsid w:val="00E84DCA"/>
    <w:rsid w:val="00E854BF"/>
    <w:rsid w:val="00E86AC2"/>
    <w:rsid w:val="00E953FB"/>
    <w:rsid w:val="00E959FA"/>
    <w:rsid w:val="00E95AF9"/>
    <w:rsid w:val="00E97D7A"/>
    <w:rsid w:val="00EA043F"/>
    <w:rsid w:val="00EA09F0"/>
    <w:rsid w:val="00EA15E8"/>
    <w:rsid w:val="00EA7FCD"/>
    <w:rsid w:val="00EB0931"/>
    <w:rsid w:val="00EB14D7"/>
    <w:rsid w:val="00EB4E75"/>
    <w:rsid w:val="00EC100F"/>
    <w:rsid w:val="00EC2008"/>
    <w:rsid w:val="00EC3AC1"/>
    <w:rsid w:val="00EC4AAD"/>
    <w:rsid w:val="00EC60A8"/>
    <w:rsid w:val="00EC76DA"/>
    <w:rsid w:val="00ED43EE"/>
    <w:rsid w:val="00ED4C70"/>
    <w:rsid w:val="00EE3A7D"/>
    <w:rsid w:val="00EE3DC3"/>
    <w:rsid w:val="00EE493F"/>
    <w:rsid w:val="00EE5A04"/>
    <w:rsid w:val="00EF4F6B"/>
    <w:rsid w:val="00EF5B73"/>
    <w:rsid w:val="00F07C69"/>
    <w:rsid w:val="00F10638"/>
    <w:rsid w:val="00F1721E"/>
    <w:rsid w:val="00F17500"/>
    <w:rsid w:val="00F211DD"/>
    <w:rsid w:val="00F233CE"/>
    <w:rsid w:val="00F25A9B"/>
    <w:rsid w:val="00F305BB"/>
    <w:rsid w:val="00F32262"/>
    <w:rsid w:val="00F33465"/>
    <w:rsid w:val="00F355BD"/>
    <w:rsid w:val="00F359E6"/>
    <w:rsid w:val="00F3712C"/>
    <w:rsid w:val="00F4122E"/>
    <w:rsid w:val="00F435D8"/>
    <w:rsid w:val="00F457D1"/>
    <w:rsid w:val="00F47289"/>
    <w:rsid w:val="00F516F8"/>
    <w:rsid w:val="00F540E1"/>
    <w:rsid w:val="00F60958"/>
    <w:rsid w:val="00F64A62"/>
    <w:rsid w:val="00F67BF8"/>
    <w:rsid w:val="00F701D9"/>
    <w:rsid w:val="00F70A48"/>
    <w:rsid w:val="00F717AD"/>
    <w:rsid w:val="00F8009C"/>
    <w:rsid w:val="00F81D4F"/>
    <w:rsid w:val="00F823BC"/>
    <w:rsid w:val="00F853D7"/>
    <w:rsid w:val="00F97A35"/>
    <w:rsid w:val="00F97F71"/>
    <w:rsid w:val="00FA36E9"/>
    <w:rsid w:val="00FA79DF"/>
    <w:rsid w:val="00FB2B99"/>
    <w:rsid w:val="00FC3C80"/>
    <w:rsid w:val="00FC7533"/>
    <w:rsid w:val="00FC7820"/>
    <w:rsid w:val="00FC79B3"/>
    <w:rsid w:val="00FD04CB"/>
    <w:rsid w:val="00FD3E20"/>
    <w:rsid w:val="00FD4A31"/>
    <w:rsid w:val="00FE3556"/>
    <w:rsid w:val="00FE379E"/>
    <w:rsid w:val="00FE4752"/>
    <w:rsid w:val="00FE489B"/>
    <w:rsid w:val="00FF1613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3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330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93"/>
    <w:pPr>
      <w:ind w:left="720"/>
      <w:contextualSpacing/>
    </w:pPr>
  </w:style>
  <w:style w:type="table" w:styleId="a4">
    <w:name w:val="Table Grid"/>
    <w:basedOn w:val="a1"/>
    <w:uiPriority w:val="59"/>
    <w:rsid w:val="00F35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E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DF8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330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303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330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303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3032"/>
    <w:rPr>
      <w:rFonts w:ascii="Arial" w:eastAsia="Times New Roman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rsid w:val="00E33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3032"/>
    <w:rPr>
      <w:rFonts w:ascii="Courier New" w:eastAsia="Times New Roman" w:hAnsi="Courier New" w:cs="Courier New"/>
    </w:rPr>
  </w:style>
  <w:style w:type="character" w:customStyle="1" w:styleId="ab">
    <w:name w:val="Гипертекстовая ссылка"/>
    <w:basedOn w:val="a0"/>
    <w:uiPriority w:val="99"/>
    <w:rsid w:val="00281E1D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9C8D-75B2-4079-909E-A3CC969E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9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Links>
    <vt:vector size="6" baseType="variant"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garantf1://12081732.1000/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t.dubovickaya</cp:lastModifiedBy>
  <cp:revision>20</cp:revision>
  <cp:lastPrinted>2019-04-02T08:38:00Z</cp:lastPrinted>
  <dcterms:created xsi:type="dcterms:W3CDTF">2013-05-08T11:05:00Z</dcterms:created>
  <dcterms:modified xsi:type="dcterms:W3CDTF">2025-05-05T05:32:00Z</dcterms:modified>
</cp:coreProperties>
</file>