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  _1___</w:t>
      </w: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администрации Аткарского муниципального района</w:t>
      </w: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28.03.2024</w:t>
      </w:r>
    </w:p>
    <w:p w:rsidR="006A5E06" w:rsidRDefault="006A5E06" w:rsidP="006A5E06">
      <w:pPr>
        <w:tabs>
          <w:tab w:val="left" w:pos="4200"/>
        </w:tabs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15.00</w:t>
      </w:r>
    </w:p>
    <w:p w:rsidR="006A5E06" w:rsidRDefault="006A5E06" w:rsidP="006A5E06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Анализ заболеваемости туберкулезом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>Аткарском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муниципальном районе и меры по ее профилактике</w:t>
      </w:r>
    </w:p>
    <w:p w:rsidR="006A5E06" w:rsidRDefault="006A5E06" w:rsidP="006A5E06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Заслушав и обсудив информацию главного врача ГУЗ СО «Аткарская РБ» Лобанова А.В. комиссия </w:t>
      </w:r>
      <w:r>
        <w:rPr>
          <w:rFonts w:ascii="PT Astra Serif" w:hAnsi="PT Astra Serif"/>
          <w:b/>
          <w:sz w:val="28"/>
          <w:szCs w:val="28"/>
        </w:rPr>
        <w:t>РЕШИЛА</w:t>
      </w:r>
      <w:r>
        <w:rPr>
          <w:rFonts w:ascii="PT Astra Serif" w:hAnsi="PT Astra Serif"/>
          <w:sz w:val="28"/>
          <w:szCs w:val="28"/>
        </w:rPr>
        <w:t>:</w:t>
      </w:r>
    </w:p>
    <w:p w:rsidR="006A5E06" w:rsidRDefault="006A5E06" w:rsidP="006A5E0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.Информацию главного врача ГУЗ СО «Аткарская РБ» Лобанова А.В. принять к сведению.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Рекомендовать главному врачу ГУЗ СО «Аткарская РБ» Лобанову А.В.: 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продолжить работу по профилактике и раннему выявлению туберкулёза;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усилить работу по исполнению плана профилактических осмотров на туберкулез всеми методами;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обеспечить ежегодный охват населения в возрасте от 15 лет и старше профилактическими рентген флюорографическими исследованиями не менее 65% от численности населения;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взять на персональный учет всех лиц, не проходивших рентген флюорографические исследования 2 года и более, провести работу по привлечению указанных лиц к обследованию на туберкулез;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проводить первичное обследование очага и лиц, контактировавших с больным в течение 14 дней с момента выявления больного;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проводить информационно-разъяснительную работу среди населения по вопросам раннего выявления и профилактики туберкулеза через СМИ, в школах здоровья, при проведении профилактического консультирования;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-обеспечить контроль прохождения профилактического флюорографического обследования декретированного контингента;</w:t>
      </w:r>
    </w:p>
    <w:p w:rsidR="006A5E06" w:rsidRDefault="006A5E06" w:rsidP="006A5E0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осуществлять проведение гигиенического обучения и воспитания населения по вопросам профилактики туберкулеза, активизировать совместную профилактическую работу с образовательными учреждениями, учреждениями культуры, организациями социальной защиты населения;</w:t>
      </w:r>
    </w:p>
    <w:p w:rsidR="006A5E06" w:rsidRDefault="006A5E06" w:rsidP="006A5E06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 w:themeColor="text1"/>
          <w:sz w:val="28"/>
          <w:szCs w:val="28"/>
        </w:rPr>
        <w:t>обеспечивать выполнение санитарно-эпидемиологических требований в части своевременного обследования детей и подростков на наличие туберкулезной инфекции.</w:t>
      </w:r>
    </w:p>
    <w:p w:rsidR="006A5E06" w:rsidRDefault="006A5E06" w:rsidP="006A5E0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3</w:t>
      </w:r>
      <w:r>
        <w:rPr>
          <w:rFonts w:ascii="PT Astra Serif" w:hAnsi="PT Astra Serif"/>
          <w:color w:val="000000"/>
          <w:sz w:val="28"/>
          <w:szCs w:val="28"/>
        </w:rPr>
        <w:t>.Рекомендовать руководителям учреждений, предприятий, а также индивидуальным предпринимателям организовать проведение профилактических осмотров на туберкулез в установленные сроки не реже одного раза в год.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 Рекомендовать  начальнику управления образования администрации Аткарского муниципального района Красновой А.Ю.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усилить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прохождением флюорографического обследования работниками образовательных учреждений, а также усилить контроль за недопущением и предупреждением заноса туберкулез</w:t>
      </w:r>
      <w:r>
        <w:rPr>
          <w:color w:val="000000" w:themeColor="text1"/>
          <w:sz w:val="28"/>
          <w:szCs w:val="28"/>
        </w:rPr>
        <w:t>​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но</w:t>
      </w:r>
      <w:r>
        <w:rPr>
          <w:rFonts w:ascii="PT Astra Serif" w:hAnsi="PT Astra Serif"/>
          <w:color w:val="000000" w:themeColor="text1"/>
          <w:sz w:val="28"/>
          <w:szCs w:val="28"/>
        </w:rPr>
        <w:t>й инфекции в образовательные учреждения.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5.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Рекомендовать начальнику ТЦЗН по Аткарскому району ГКУ СО «ЦЗН Саратовской области» </w:t>
      </w:r>
      <w:r>
        <w:rPr>
          <w:rFonts w:ascii="PT Astra Serif" w:hAnsi="PT Astra Serif"/>
          <w:sz w:val="28"/>
          <w:szCs w:val="28"/>
        </w:rPr>
        <w:t xml:space="preserve">В.В. Костенко </w:t>
      </w:r>
      <w:r>
        <w:rPr>
          <w:rFonts w:ascii="PT Astra Serif" w:hAnsi="PT Astra Serif"/>
          <w:color w:val="000000" w:themeColor="text1"/>
          <w:sz w:val="28"/>
          <w:szCs w:val="28"/>
        </w:rPr>
        <w:t>информировать граждан при регистрации в целях содействия в поиске подходящей работы, а также регистрации безработных граждан о необходимости прохождения флюорографического обследования.</w:t>
      </w:r>
    </w:p>
    <w:p w:rsidR="006A5E06" w:rsidRDefault="006A5E06" w:rsidP="006A5E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6.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Рекомендовать отделу МВД России по Аткарскому району:</w:t>
      </w:r>
    </w:p>
    <w:p w:rsidR="006A5E06" w:rsidRDefault="006A5E06" w:rsidP="006A5E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 оказывать содействие работникам здравоохранения при организации флюорографического обследования лиц, освободившихся из мест лишения свободы, уклоняющихся от профилактических обследований;</w:t>
      </w:r>
    </w:p>
    <w:p w:rsidR="006A5E06" w:rsidRDefault="006A5E06" w:rsidP="006A5E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 xml:space="preserve">.Рекомендовать начальнику Управления сельского хозяйства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Л.А.Пантелеевой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представить информацию до 15.04.2024 года по прохождению флюорографического обследования  работниками сельхозпредприятий. </w:t>
      </w:r>
    </w:p>
    <w:p w:rsidR="006A5E06" w:rsidRDefault="006A5E06" w:rsidP="006A5E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 xml:space="preserve">.Рекомендовать начальнику Северо – Западного ТО Управления Роспотребнадзора по Саратовской области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Мухановой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Ф.М. организовать работу совместно с руководителями предприятий, учреждений и организаций по своевременному прохождению флюоробследования и наличию медицинских книжек у декретированной группы населения.</w:t>
      </w:r>
    </w:p>
    <w:p w:rsidR="006A5E06" w:rsidRDefault="006A5E06" w:rsidP="006A5E06">
      <w:pPr>
        <w:spacing w:line="24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9.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решения возложить на МВК 1 раз в 6 месяцев.</w:t>
      </w:r>
    </w:p>
    <w:p w:rsidR="006A5E06" w:rsidRDefault="006A5E06" w:rsidP="006A5E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5E06" w:rsidRDefault="006A5E06" w:rsidP="006A5E0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A5E06" w:rsidRDefault="006A5E06" w:rsidP="006A5E06">
      <w:pPr>
        <w:tabs>
          <w:tab w:val="left" w:pos="7420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комиссии                                                       Л.В.Шерешилова</w:t>
      </w:r>
    </w:p>
    <w:p w:rsidR="006A5E06" w:rsidRDefault="006A5E06" w:rsidP="006A5E06">
      <w:pPr>
        <w:tabs>
          <w:tab w:val="left" w:pos="7420"/>
        </w:tabs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tabs>
          <w:tab w:val="left" w:pos="73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Секретарь комиссии                                                             Е.А. Голубитченко </w:t>
      </w:r>
    </w:p>
    <w:p w:rsidR="006A5E06" w:rsidRDefault="006A5E06" w:rsidP="006A5E06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Решение №  _2_</w:t>
      </w: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заседания межведомственной комиссии по предупреждению и профилактике социально-значимых заболеваний (туберкулезе, ВИЧ-инфекции, венерических заболеваний) и охране здоровья граждан  администрации Аткарского муниципального района</w:t>
      </w: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</w:p>
    <w:p w:rsidR="006A5E06" w:rsidRDefault="006A5E06" w:rsidP="006A5E06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28.03.2024</w:t>
      </w:r>
    </w:p>
    <w:p w:rsidR="006A5E06" w:rsidRDefault="006A5E06" w:rsidP="006A5E06">
      <w:pPr>
        <w:tabs>
          <w:tab w:val="left" w:pos="4200"/>
        </w:tabs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15.00</w:t>
      </w:r>
    </w:p>
    <w:p w:rsidR="006A5E06" w:rsidRDefault="006A5E06" w:rsidP="006A5E06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</w:p>
    <w:p w:rsidR="006A5E06" w:rsidRDefault="006A5E06" w:rsidP="006A5E0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Заслушав и обсудив информацию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врача - дермотовенеролога ГУЗ СО «Аткарская РБ» - С.Г.Тарасовой </w:t>
      </w:r>
      <w:r>
        <w:rPr>
          <w:rFonts w:ascii="PT Astra Serif" w:hAnsi="PT Astra Serif"/>
          <w:sz w:val="28"/>
          <w:szCs w:val="28"/>
        </w:rPr>
        <w:t xml:space="preserve">комиссия </w:t>
      </w:r>
      <w:r>
        <w:rPr>
          <w:rFonts w:ascii="PT Astra Serif" w:hAnsi="PT Astra Serif"/>
          <w:b/>
          <w:sz w:val="28"/>
          <w:szCs w:val="28"/>
        </w:rPr>
        <w:t>РЕШИЛА: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Информацию  принять к сведению.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2.Рекомендовать главному врачу ГУЗ СО «Аткарская РБ» А.В.Лобанову: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-активизировать работу по повышению охвата населения профилактическими осмотрами с целью выявления венерических заболеваний;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обеспечить качественное проведение периодических медицинских осмотров и обследования лиц декретированных профессий с расширением перечня осматриваемых контингентов в зависимости от эпидситуации;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- проводить информирование населения по профилактике венерических заболеваний в печатных средствах массовой информации («Аткарский уездъ», «Аткарская газета»), на общедоступных интернет сайтах;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-проводить углубленный анализ состояния заболеваемости венерическими и заразными кожными болезнями для оперативного проведения профессиональных мероприятий;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3.Рекомендовать начальнику Северо – Западного ТО Управления Роспотребнадзора по Саратовской области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Мухановой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Ф.М.: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-проводить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своевременным проведением профилактических медицинских осмотров.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Рекомендовать  ОМВД по Аткарскому району:   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устанавливать местонахождение лиц, не проживающих по месту прописки, подлежащих обследованию на наличие венерических заболеваний и лечению.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ри проведении рейдов проводить проверки мест возможного пребывания лиц, употребляющих наркотики, токсикоманов с предоставлением информации о них в органы здравоохранения для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организации обследования на предмет выявленных заболеваний, передающихся половым путем.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 Рекомендовать начальнику управления образования администрации Аткарского муниципального района Красновой А.Ю.: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проводить информационно – образовательную работу по профилактике венерических заболеваний среди учащихся общеобразовательных школ на внеклассных воспитательных мероприятиях, используя различные методы и формы работы;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проводить работу с родителями учащихся по профилактике заболеваний, передающихся половым путем, наркомании, используя родительские собрания, конференции, совещания, круглые столы;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разработать анкеты для учащихся по предварительному исследованию знаний по проблемам наличия заболеваний, передающихся половым путем.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организовать и провести семинары по нравственно – гигиеническому и половому воспитанию учащихся.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6. Ко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>нтроль за исполнением решения возложить на МВК.</w:t>
      </w:r>
    </w:p>
    <w:p w:rsidR="006A5E06" w:rsidRDefault="006A5E06" w:rsidP="006A5E0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5E06" w:rsidRDefault="006A5E06" w:rsidP="006A5E06">
      <w:pPr>
        <w:tabs>
          <w:tab w:val="left" w:pos="742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Председатель комиссии                                                      Л.В.Шерешилова</w:t>
      </w:r>
    </w:p>
    <w:p w:rsidR="006A5E06" w:rsidRDefault="006A5E06" w:rsidP="006A5E06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A5E06" w:rsidRDefault="006A5E06" w:rsidP="006A5E06">
      <w:pPr>
        <w:shd w:val="clear" w:color="auto" w:fill="FFFFFF"/>
        <w:spacing w:line="276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Секретарь комиссии                                                            Е.А.Голубитченко           </w:t>
      </w:r>
    </w:p>
    <w:p w:rsidR="006A5E06" w:rsidRDefault="006A5E06" w:rsidP="006A5E06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A5E06" w:rsidRDefault="006A5E06" w:rsidP="006A5E06">
      <w:pPr>
        <w:spacing w:line="360" w:lineRule="auto"/>
        <w:jc w:val="both"/>
        <w:rPr>
          <w:rFonts w:ascii="PT Astra Serif" w:hAnsi="PT Astra Serif"/>
          <w:b/>
        </w:rPr>
      </w:pPr>
    </w:p>
    <w:p w:rsidR="006A5E06" w:rsidRDefault="006A5E06" w:rsidP="006A5E06">
      <w:pPr>
        <w:spacing w:line="360" w:lineRule="auto"/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both"/>
        <w:rPr>
          <w:rFonts w:ascii="PT Astra Serif" w:hAnsi="PT Astra Serif"/>
          <w:b/>
        </w:rPr>
      </w:pP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jc w:val="center"/>
        <w:rPr>
          <w:rFonts w:ascii="PT Astra Serif" w:hAnsi="PT Astra Serif"/>
          <w:b/>
          <w:sz w:val="28"/>
          <w:szCs w:val="28"/>
        </w:rPr>
      </w:pPr>
    </w:p>
    <w:p w:rsidR="006A5E06" w:rsidRDefault="006A5E06" w:rsidP="006A5E06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A2C04" w:rsidRDefault="00750FF6"/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83"/>
    <w:rsid w:val="00424E83"/>
    <w:rsid w:val="006A5E06"/>
    <w:rsid w:val="00750FF6"/>
    <w:rsid w:val="00914057"/>
    <w:rsid w:val="00A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5682</Characters>
  <Application>Microsoft Office Word</Application>
  <DocSecurity>0</DocSecurity>
  <Lines>47</Lines>
  <Paragraphs>13</Paragraphs>
  <ScaleCrop>false</ScaleCrop>
  <Company>diakov.net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2024-05-02T08:06:00Z</dcterms:created>
  <dcterms:modified xsi:type="dcterms:W3CDTF">2024-05-02T12:31:00Z</dcterms:modified>
</cp:coreProperties>
</file>