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569" w:rsidRPr="00DA513B" w:rsidRDefault="00DA513B" w:rsidP="00DA513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A513B">
        <w:rPr>
          <w:rFonts w:ascii="Times New Roman" w:hAnsi="Times New Roman" w:cs="Times New Roman"/>
          <w:b/>
          <w:sz w:val="40"/>
          <w:szCs w:val="40"/>
        </w:rPr>
        <w:t>ОБЪЯВЛЕНИЕ</w:t>
      </w:r>
    </w:p>
    <w:p w:rsidR="00CD60E7" w:rsidRPr="00CD60E7" w:rsidRDefault="0080745D" w:rsidP="00CD60E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 xml:space="preserve">Сегодня </w:t>
      </w:r>
      <w:r w:rsidR="00D5258F">
        <w:rPr>
          <w:rFonts w:ascii="PT Astra Serif" w:hAnsi="PT Astra Serif" w:cs="Arial"/>
          <w:color w:val="000000"/>
          <w:sz w:val="28"/>
          <w:szCs w:val="28"/>
        </w:rPr>
        <w:t>02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>.1</w:t>
      </w:r>
      <w:r w:rsidR="00D5258F">
        <w:rPr>
          <w:rFonts w:ascii="PT Astra Serif" w:hAnsi="PT Astra Serif" w:cs="Arial"/>
          <w:color w:val="000000"/>
          <w:sz w:val="28"/>
          <w:szCs w:val="28"/>
        </w:rPr>
        <w:t>2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>.202</w:t>
      </w:r>
      <w:r w:rsidR="00D5258F">
        <w:rPr>
          <w:rFonts w:ascii="PT Astra Serif" w:hAnsi="PT Astra Serif" w:cs="Arial"/>
          <w:color w:val="000000"/>
          <w:sz w:val="28"/>
          <w:szCs w:val="28"/>
        </w:rPr>
        <w:t>4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года в </w:t>
      </w:r>
      <w:r w:rsidR="00CD60E7" w:rsidRPr="00511571">
        <w:rPr>
          <w:rFonts w:ascii="PT Astra Serif" w:hAnsi="PT Astra Serif" w:cs="Arial"/>
          <w:color w:val="000000"/>
          <w:sz w:val="28"/>
          <w:szCs w:val="28"/>
        </w:rPr>
        <w:t>1</w:t>
      </w:r>
      <w:r w:rsidR="00D5258F" w:rsidRPr="00511571">
        <w:rPr>
          <w:rFonts w:ascii="PT Astra Serif" w:hAnsi="PT Astra Serif" w:cs="Arial"/>
          <w:color w:val="000000"/>
          <w:sz w:val="28"/>
          <w:szCs w:val="28"/>
        </w:rPr>
        <w:t>2</w:t>
      </w:r>
      <w:r w:rsidR="00CD60E7" w:rsidRPr="00511571">
        <w:rPr>
          <w:rFonts w:ascii="PT Astra Serif" w:hAnsi="PT Astra Serif" w:cs="Arial"/>
          <w:color w:val="000000"/>
          <w:sz w:val="28"/>
          <w:szCs w:val="28"/>
        </w:rPr>
        <w:t>.</w:t>
      </w:r>
      <w:r w:rsidR="00D5258F" w:rsidRPr="00511571">
        <w:rPr>
          <w:rFonts w:ascii="PT Astra Serif" w:hAnsi="PT Astra Serif" w:cs="Arial"/>
          <w:color w:val="000000"/>
          <w:sz w:val="28"/>
          <w:szCs w:val="28"/>
        </w:rPr>
        <w:t>0</w:t>
      </w:r>
      <w:r w:rsidR="00CD60E7" w:rsidRPr="00511571">
        <w:rPr>
          <w:rFonts w:ascii="PT Astra Serif" w:hAnsi="PT Astra Serif" w:cs="Arial"/>
          <w:color w:val="000000"/>
          <w:sz w:val="28"/>
          <w:szCs w:val="28"/>
        </w:rPr>
        <w:t>0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в малом зале здания МУ "Администрация Аткарского муниципального района", расположенного по адресу: г. Аткарск, ул. Советская, д.64 состоя</w:t>
      </w:r>
      <w:r>
        <w:rPr>
          <w:rFonts w:ascii="PT Astra Serif" w:hAnsi="PT Astra Serif" w:cs="Arial"/>
          <w:color w:val="000000"/>
          <w:sz w:val="28"/>
          <w:szCs w:val="28"/>
        </w:rPr>
        <w:t>лись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публичные слушания по обсуждению проекта местного бюджета Аткарского муниципального района Саратовской области на 202</w:t>
      </w:r>
      <w:r w:rsidR="00D5258F">
        <w:rPr>
          <w:rFonts w:ascii="PT Astra Serif" w:hAnsi="PT Astra Serif" w:cs="Arial"/>
          <w:color w:val="000000"/>
          <w:sz w:val="28"/>
          <w:szCs w:val="28"/>
        </w:rPr>
        <w:t>5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год и плановый период 202</w:t>
      </w:r>
      <w:r w:rsidR="00D5258F">
        <w:rPr>
          <w:rFonts w:ascii="PT Astra Serif" w:hAnsi="PT Astra Serif" w:cs="Arial"/>
          <w:color w:val="000000"/>
          <w:sz w:val="28"/>
          <w:szCs w:val="28"/>
        </w:rPr>
        <w:t>6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и 202</w:t>
      </w:r>
      <w:r w:rsidR="00D5258F">
        <w:rPr>
          <w:rFonts w:ascii="PT Astra Serif" w:hAnsi="PT Astra Serif" w:cs="Arial"/>
          <w:color w:val="000000"/>
          <w:sz w:val="28"/>
          <w:szCs w:val="28"/>
        </w:rPr>
        <w:t>7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годов. Слушания </w:t>
      </w:r>
      <w:r>
        <w:rPr>
          <w:rFonts w:ascii="PT Astra Serif" w:hAnsi="PT Astra Serif" w:cs="Arial"/>
          <w:color w:val="000000"/>
          <w:sz w:val="28"/>
          <w:szCs w:val="28"/>
        </w:rPr>
        <w:t>проводились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в порядке общего собрания, результаты </w:t>
      </w:r>
      <w:bookmarkStart w:id="0" w:name="_GoBack"/>
      <w:bookmarkEnd w:id="0"/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>подводи</w:t>
      </w:r>
      <w:r>
        <w:rPr>
          <w:rFonts w:ascii="PT Astra Serif" w:hAnsi="PT Astra Serif" w:cs="Arial"/>
          <w:color w:val="000000"/>
          <w:sz w:val="28"/>
          <w:szCs w:val="28"/>
        </w:rPr>
        <w:t>лись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голосованием (Порядок проведения публичных слушаний утвержден Решением Аткарского муниципального Собрания от 14.11.2005 №459 "Об утверждении Положения о Публичных слушаниях").</w:t>
      </w:r>
    </w:p>
    <w:p w:rsidR="00CD60E7" w:rsidRDefault="00CD60E7" w:rsidP="00CD60E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color w:val="000000"/>
          <w:sz w:val="28"/>
          <w:szCs w:val="28"/>
        </w:rPr>
      </w:pPr>
      <w:r w:rsidRPr="00CD60E7">
        <w:rPr>
          <w:rFonts w:ascii="PT Astra Serif" w:hAnsi="PT Astra Serif" w:cs="Arial"/>
          <w:color w:val="000000"/>
          <w:sz w:val="28"/>
          <w:szCs w:val="28"/>
        </w:rPr>
        <w:t>С проектом решения можно ознакомиться на сайте администрации Аткарского МР: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hyperlink r:id="rId4" w:history="1">
        <w:r w:rsidR="00D5258F" w:rsidRPr="00C94F8D">
          <w:rPr>
            <w:rStyle w:val="a3"/>
            <w:rFonts w:ascii="PT Astra Serif" w:hAnsi="PT Astra Serif" w:cs="Arial"/>
            <w:sz w:val="28"/>
            <w:szCs w:val="28"/>
          </w:rPr>
          <w:t>https://atkarsk-r64.gosweb.gosuslugi.ru/ofitsialno/finansovaya-deyatelnost/byudzhet-atkarskogo-munitsipalnogo-rayona/normativno-pravovye-dokumenty-po-byudzhetu/dokumenty-6_1147.html</w:t>
        </w:r>
      </w:hyperlink>
    </w:p>
    <w:p w:rsidR="00D5258F" w:rsidRPr="00CD60E7" w:rsidRDefault="00D5258F" w:rsidP="00CD60E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color w:val="000000"/>
          <w:sz w:val="28"/>
          <w:szCs w:val="28"/>
        </w:rPr>
      </w:pPr>
    </w:p>
    <w:p w:rsidR="002F198E" w:rsidRPr="00CD60E7" w:rsidRDefault="002F198E" w:rsidP="00DA513B">
      <w:pPr>
        <w:spacing w:after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F198E" w:rsidRDefault="002F198E" w:rsidP="00DA51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1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6"/>
    <w:rsid w:val="00055520"/>
    <w:rsid w:val="002A533F"/>
    <w:rsid w:val="002E01A7"/>
    <w:rsid w:val="002F198E"/>
    <w:rsid w:val="003474D7"/>
    <w:rsid w:val="003524B2"/>
    <w:rsid w:val="00361AB9"/>
    <w:rsid w:val="003C1787"/>
    <w:rsid w:val="003F3041"/>
    <w:rsid w:val="0040397D"/>
    <w:rsid w:val="004C687D"/>
    <w:rsid w:val="00507AB7"/>
    <w:rsid w:val="00511571"/>
    <w:rsid w:val="00525BF2"/>
    <w:rsid w:val="0056013A"/>
    <w:rsid w:val="005B645A"/>
    <w:rsid w:val="005B6755"/>
    <w:rsid w:val="006069CD"/>
    <w:rsid w:val="0065075E"/>
    <w:rsid w:val="00666CC1"/>
    <w:rsid w:val="00697AB7"/>
    <w:rsid w:val="00744569"/>
    <w:rsid w:val="0080745D"/>
    <w:rsid w:val="00835B17"/>
    <w:rsid w:val="00893644"/>
    <w:rsid w:val="008A7E3F"/>
    <w:rsid w:val="008F51BA"/>
    <w:rsid w:val="00946E5F"/>
    <w:rsid w:val="00985D11"/>
    <w:rsid w:val="009F15B4"/>
    <w:rsid w:val="00A4268C"/>
    <w:rsid w:val="00B02028"/>
    <w:rsid w:val="00B055F6"/>
    <w:rsid w:val="00B24B82"/>
    <w:rsid w:val="00BE1618"/>
    <w:rsid w:val="00C159EC"/>
    <w:rsid w:val="00C16DF6"/>
    <w:rsid w:val="00C4130C"/>
    <w:rsid w:val="00CB21D7"/>
    <w:rsid w:val="00CD60E7"/>
    <w:rsid w:val="00CE6B14"/>
    <w:rsid w:val="00D073E4"/>
    <w:rsid w:val="00D201CE"/>
    <w:rsid w:val="00D462CC"/>
    <w:rsid w:val="00D5258F"/>
    <w:rsid w:val="00D55093"/>
    <w:rsid w:val="00DA513B"/>
    <w:rsid w:val="00E62395"/>
    <w:rsid w:val="00EA325F"/>
    <w:rsid w:val="00EE119B"/>
    <w:rsid w:val="00F60F81"/>
    <w:rsid w:val="00FB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369CA-54C9-444C-A389-0AD09346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7AB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Unresolved Mention"/>
    <w:basedOn w:val="a0"/>
    <w:uiPriority w:val="99"/>
    <w:semiHidden/>
    <w:unhideWhenUsed/>
    <w:rsid w:val="00D52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tkarsk-r64.gosweb.gosuslugi.ru/ofitsialno/finansovaya-deyatelnost/byudzhet-atkarskogo-munitsipalnogo-rayona/normativno-pravovye-dokumenty-po-byudzhetu/dokumenty-6_11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А.</dc:creator>
  <cp:lastModifiedBy>User</cp:lastModifiedBy>
  <cp:revision>4</cp:revision>
  <dcterms:created xsi:type="dcterms:W3CDTF">2024-12-02T08:47:00Z</dcterms:created>
  <dcterms:modified xsi:type="dcterms:W3CDTF">2024-12-02T08:52:00Z</dcterms:modified>
</cp:coreProperties>
</file>